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60"/>
        <w:gridCol w:w="7586"/>
      </w:tblGrid>
      <w:tr w:rsidR="00FC48A3" w:rsidRPr="00874888" w14:paraId="17B01917" w14:textId="77777777" w:rsidTr="008E7570">
        <w:trPr>
          <w:trHeight w:val="488"/>
        </w:trPr>
        <w:tc>
          <w:tcPr>
            <w:tcW w:w="2760" w:type="dxa"/>
            <w:vAlign w:val="center"/>
          </w:tcPr>
          <w:p w14:paraId="46E56032" w14:textId="77777777" w:rsidR="00FC48A3" w:rsidRPr="00874888" w:rsidRDefault="00FC48A3" w:rsidP="008E7570">
            <w:pPr>
              <w:contextualSpacing/>
              <w:rPr>
                <w:rFonts w:ascii="Clan-News" w:hAnsi="Clan-News"/>
              </w:rPr>
            </w:pPr>
            <w:r w:rsidRPr="00874888">
              <w:rPr>
                <w:rFonts w:ascii="Clan-News" w:hAnsi="Clan-News"/>
              </w:rPr>
              <w:t>Job Title</w:t>
            </w:r>
          </w:p>
        </w:tc>
        <w:tc>
          <w:tcPr>
            <w:tcW w:w="7588" w:type="dxa"/>
            <w:vAlign w:val="center"/>
          </w:tcPr>
          <w:p w14:paraId="68A832C2" w14:textId="6F261EAD" w:rsidR="00FC48A3" w:rsidRPr="00E64080" w:rsidRDefault="00FC48A3" w:rsidP="008E7570">
            <w:pPr>
              <w:contextualSpacing/>
              <w:jc w:val="both"/>
              <w:rPr>
                <w:rFonts w:ascii="Clan-News" w:hAnsi="Clan-News"/>
              </w:rPr>
            </w:pPr>
            <w:r w:rsidRPr="00E64080">
              <w:rPr>
                <w:rFonts w:ascii="Clan-News" w:hAnsi="Clan-News" w:cstheme="minorHAnsi"/>
                <w:color w:val="000000"/>
              </w:rPr>
              <w:t>Trainee</w:t>
            </w:r>
            <w:r>
              <w:rPr>
                <w:rFonts w:ascii="Clan-News" w:hAnsi="Clan-News" w:cstheme="minorHAnsi"/>
                <w:color w:val="000000"/>
              </w:rPr>
              <w:t xml:space="preserve"> Solicitor</w:t>
            </w:r>
          </w:p>
        </w:tc>
      </w:tr>
      <w:tr w:rsidR="00FC48A3" w:rsidRPr="00874888" w14:paraId="08D78AB0" w14:textId="77777777" w:rsidTr="008E7570">
        <w:trPr>
          <w:trHeight w:val="569"/>
        </w:trPr>
        <w:tc>
          <w:tcPr>
            <w:tcW w:w="2760" w:type="dxa"/>
            <w:vAlign w:val="center"/>
          </w:tcPr>
          <w:p w14:paraId="59BF4E50" w14:textId="77777777" w:rsidR="00FC48A3" w:rsidRPr="00874888" w:rsidRDefault="00FC48A3" w:rsidP="008E7570">
            <w:pPr>
              <w:contextualSpacing/>
              <w:rPr>
                <w:rFonts w:ascii="Clan-News" w:hAnsi="Clan-News"/>
              </w:rPr>
            </w:pPr>
            <w:r w:rsidRPr="00874888">
              <w:rPr>
                <w:rFonts w:ascii="Clan-News" w:hAnsi="Clan-News"/>
              </w:rPr>
              <w:t>Contract Type</w:t>
            </w:r>
          </w:p>
        </w:tc>
        <w:tc>
          <w:tcPr>
            <w:tcW w:w="7588" w:type="dxa"/>
            <w:vAlign w:val="center"/>
          </w:tcPr>
          <w:p w14:paraId="48625528" w14:textId="77777777" w:rsidR="00AD5CE5" w:rsidRDefault="00AD5CE5" w:rsidP="008E7570">
            <w:pPr>
              <w:contextualSpacing/>
              <w:jc w:val="both"/>
              <w:rPr>
                <w:rFonts w:ascii="Clan-News" w:hAnsi="Clan-News" w:cstheme="minorHAnsi"/>
              </w:rPr>
            </w:pPr>
          </w:p>
          <w:p w14:paraId="5CFC57E1" w14:textId="169E0CEB" w:rsidR="00ED5234" w:rsidRPr="00AE0D70" w:rsidRDefault="00FC48A3" w:rsidP="008E7570">
            <w:pPr>
              <w:contextualSpacing/>
              <w:jc w:val="both"/>
              <w:rPr>
                <w:rFonts w:ascii="Clan-News" w:hAnsi="Clan-News" w:cstheme="minorHAnsi"/>
              </w:rPr>
            </w:pPr>
            <w:r w:rsidRPr="00AE0D70">
              <w:rPr>
                <w:rFonts w:ascii="Clan-News" w:hAnsi="Clan-News" w:cstheme="minorHAnsi"/>
              </w:rPr>
              <w:t xml:space="preserve">This is a </w:t>
            </w:r>
            <w:sdt>
              <w:sdtPr>
                <w:rPr>
                  <w:rFonts w:ascii="Clan-News" w:hAnsi="Clan-News" w:cstheme="minorHAnsi"/>
                </w:rPr>
                <w:id w:val="-440613418"/>
                <w:placeholder>
                  <w:docPart w:val="E3B7A5E2E6DF4F01AE71150FF840387D"/>
                </w:placeholder>
                <w:dropDownList>
                  <w:listItem w:value="Choose an item."/>
                  <w:listItem w:displayText="full time" w:value="full time"/>
                  <w:listItem w:displayText="part time" w:value="part time"/>
                </w:dropDownList>
              </w:sdtPr>
              <w:sdtEndPr/>
              <w:sdtContent>
                <w:r w:rsidRPr="00AE0D70">
                  <w:rPr>
                    <w:rFonts w:ascii="Clan-News" w:hAnsi="Clan-News" w:cstheme="minorHAnsi"/>
                  </w:rPr>
                  <w:t>full time</w:t>
                </w:r>
              </w:sdtContent>
            </w:sdt>
            <w:r w:rsidRPr="00AE0D70">
              <w:rPr>
                <w:rFonts w:ascii="Clan-News" w:hAnsi="Clan-News" w:cstheme="minorHAnsi"/>
              </w:rPr>
              <w:t xml:space="preserve"> vacancy for a fixed period of 2 </w:t>
            </w:r>
            <w:r w:rsidR="00626CB0">
              <w:rPr>
                <w:rFonts w:ascii="Clan-News" w:hAnsi="Clan-News" w:cstheme="minorHAnsi"/>
              </w:rPr>
              <w:t>years.</w:t>
            </w:r>
          </w:p>
          <w:p w14:paraId="1B2C2D6E" w14:textId="7599A1A7" w:rsidR="00FC48A3" w:rsidRPr="00AE0D70" w:rsidRDefault="00FC48A3" w:rsidP="008E7570">
            <w:pPr>
              <w:contextualSpacing/>
              <w:jc w:val="both"/>
              <w:rPr>
                <w:rFonts w:ascii="Clan-News" w:hAnsi="Clan-News"/>
              </w:rPr>
            </w:pPr>
          </w:p>
        </w:tc>
      </w:tr>
      <w:tr w:rsidR="00FC48A3" w:rsidRPr="00874888" w14:paraId="7C3BCBDE" w14:textId="77777777" w:rsidTr="008E7570">
        <w:trPr>
          <w:trHeight w:val="549"/>
        </w:trPr>
        <w:tc>
          <w:tcPr>
            <w:tcW w:w="2760" w:type="dxa"/>
            <w:vAlign w:val="center"/>
          </w:tcPr>
          <w:p w14:paraId="4FF03E7B" w14:textId="77777777" w:rsidR="00FC48A3" w:rsidRPr="00874888" w:rsidRDefault="00FC48A3" w:rsidP="008E7570">
            <w:pPr>
              <w:contextualSpacing/>
              <w:rPr>
                <w:rFonts w:ascii="Clan-News" w:hAnsi="Clan-News"/>
              </w:rPr>
            </w:pPr>
            <w:r>
              <w:rPr>
                <w:rFonts w:ascii="Clan-News" w:hAnsi="Clan-News"/>
              </w:rPr>
              <w:t>Employer</w:t>
            </w:r>
          </w:p>
        </w:tc>
        <w:tc>
          <w:tcPr>
            <w:tcW w:w="7588" w:type="dxa"/>
            <w:vAlign w:val="center"/>
          </w:tcPr>
          <w:p w14:paraId="4E99C588" w14:textId="75DCD149" w:rsidR="00FC48A3" w:rsidRPr="00AE0D70" w:rsidRDefault="00AE0D70" w:rsidP="008E7570">
            <w:pPr>
              <w:contextualSpacing/>
              <w:jc w:val="both"/>
              <w:rPr>
                <w:rFonts w:ascii="Clan-News" w:hAnsi="Clan-News"/>
              </w:rPr>
            </w:pPr>
            <w:r>
              <w:rPr>
                <w:rFonts w:ascii="Clan-News" w:hAnsi="Clan-News"/>
              </w:rPr>
              <w:t>Legal Services Agency Ltd.</w:t>
            </w:r>
            <w:r w:rsidR="00F62A7C">
              <w:rPr>
                <w:rFonts w:ascii="Clan-News" w:hAnsi="Clan-News"/>
              </w:rPr>
              <w:t xml:space="preserve"> (Brown &amp; Co. Legal LLP)</w:t>
            </w:r>
          </w:p>
        </w:tc>
      </w:tr>
      <w:tr w:rsidR="00FC48A3" w:rsidRPr="00874888" w14:paraId="365BBFB0" w14:textId="77777777" w:rsidTr="008E7570">
        <w:trPr>
          <w:trHeight w:val="556"/>
        </w:trPr>
        <w:tc>
          <w:tcPr>
            <w:tcW w:w="2760" w:type="dxa"/>
            <w:vAlign w:val="center"/>
          </w:tcPr>
          <w:p w14:paraId="1D08FF35" w14:textId="77777777" w:rsidR="00FC48A3" w:rsidRPr="00874888" w:rsidRDefault="00FC48A3" w:rsidP="008E7570">
            <w:pPr>
              <w:contextualSpacing/>
              <w:rPr>
                <w:rFonts w:ascii="Clan-News" w:hAnsi="Clan-News"/>
              </w:rPr>
            </w:pPr>
            <w:r w:rsidRPr="00874888">
              <w:rPr>
                <w:rFonts w:ascii="Clan-News" w:hAnsi="Clan-News"/>
              </w:rPr>
              <w:t>Main Location</w:t>
            </w:r>
            <w:r>
              <w:rPr>
                <w:rFonts w:ascii="Clan-News" w:hAnsi="Clan-News"/>
              </w:rPr>
              <w:t>(S)</w:t>
            </w:r>
          </w:p>
        </w:tc>
        <w:tc>
          <w:tcPr>
            <w:tcW w:w="7588" w:type="dxa"/>
            <w:vAlign w:val="center"/>
          </w:tcPr>
          <w:p w14:paraId="7D335BF5" w14:textId="4850E393" w:rsidR="00FC48A3" w:rsidRPr="00485818" w:rsidRDefault="00485818" w:rsidP="008E7570">
            <w:pPr>
              <w:contextualSpacing/>
              <w:jc w:val="both"/>
              <w:rPr>
                <w:rFonts w:ascii="Clan-News" w:hAnsi="Clan-News"/>
              </w:rPr>
            </w:pPr>
            <w:r>
              <w:rPr>
                <w:rFonts w:ascii="Clan-News" w:hAnsi="Clan-News" w:cstheme="minorHAnsi"/>
                <w:color w:val="000000"/>
              </w:rPr>
              <w:t>Glasgow</w:t>
            </w:r>
            <w:r w:rsidR="00B44264">
              <w:rPr>
                <w:rFonts w:ascii="Clan-News" w:hAnsi="Clan-News" w:cstheme="minorHAnsi"/>
                <w:color w:val="000000"/>
              </w:rPr>
              <w:t>, with outreach work as required.</w:t>
            </w:r>
          </w:p>
        </w:tc>
      </w:tr>
      <w:tr w:rsidR="00FC48A3" w:rsidRPr="00874888" w14:paraId="53914125" w14:textId="77777777" w:rsidTr="008E7570">
        <w:trPr>
          <w:trHeight w:val="564"/>
        </w:trPr>
        <w:tc>
          <w:tcPr>
            <w:tcW w:w="2760" w:type="dxa"/>
            <w:vAlign w:val="center"/>
          </w:tcPr>
          <w:p w14:paraId="78D59C2D" w14:textId="77777777" w:rsidR="00FC48A3" w:rsidRPr="00874888" w:rsidRDefault="00FC48A3" w:rsidP="008E7570">
            <w:pPr>
              <w:contextualSpacing/>
              <w:rPr>
                <w:rFonts w:ascii="Clan-News" w:hAnsi="Clan-News"/>
              </w:rPr>
            </w:pPr>
            <w:r w:rsidRPr="00874888">
              <w:rPr>
                <w:rFonts w:ascii="Clan-News" w:hAnsi="Clan-News"/>
              </w:rPr>
              <w:t>Salary</w:t>
            </w:r>
          </w:p>
        </w:tc>
        <w:tc>
          <w:tcPr>
            <w:tcW w:w="7588" w:type="dxa"/>
            <w:vAlign w:val="center"/>
          </w:tcPr>
          <w:p w14:paraId="35D55100" w14:textId="77777777" w:rsidR="00FC48A3" w:rsidRPr="00E64080" w:rsidRDefault="00FC48A3" w:rsidP="008E7570">
            <w:pPr>
              <w:ind w:right="142"/>
              <w:contextualSpacing/>
              <w:jc w:val="both"/>
              <w:rPr>
                <w:rFonts w:ascii="Clan-News" w:hAnsi="Clan-News" w:cstheme="minorHAnsi"/>
                <w:color w:val="000000"/>
              </w:rPr>
            </w:pPr>
            <w:r w:rsidRPr="00E64080">
              <w:rPr>
                <w:rFonts w:ascii="Clan-News" w:hAnsi="Clan-News" w:cstheme="minorHAnsi"/>
                <w:color w:val="000000"/>
              </w:rPr>
              <w:t xml:space="preserve">No less than the Law Society of Scotland’s recommended rate of remuneration for trainees. </w:t>
            </w:r>
            <w:r>
              <w:rPr>
                <w:rFonts w:ascii="Clan-News" w:hAnsi="Clan-News" w:cstheme="minorHAnsi"/>
                <w:color w:val="000000"/>
              </w:rPr>
              <w:t>Currently</w:t>
            </w:r>
            <w:r w:rsidRPr="00E64080">
              <w:rPr>
                <w:rFonts w:ascii="Clan-News" w:hAnsi="Clan-News" w:cstheme="minorHAnsi"/>
                <w:color w:val="000000"/>
              </w:rPr>
              <w:t xml:space="preserve"> this </w:t>
            </w:r>
            <w:r>
              <w:rPr>
                <w:rFonts w:ascii="Clan-News" w:hAnsi="Clan-News" w:cstheme="minorHAnsi"/>
                <w:color w:val="000000"/>
              </w:rPr>
              <w:t>is</w:t>
            </w:r>
            <w:r w:rsidRPr="00E64080">
              <w:rPr>
                <w:rFonts w:ascii="Clan-News" w:hAnsi="Clan-News" w:cstheme="minorHAnsi"/>
                <w:color w:val="000000"/>
              </w:rPr>
              <w:t xml:space="preserve"> £19,500 in first year rising to £22,500 in the second year. </w:t>
            </w:r>
          </w:p>
        </w:tc>
      </w:tr>
      <w:tr w:rsidR="00FC48A3" w:rsidRPr="00874888" w14:paraId="73E8C663" w14:textId="77777777" w:rsidTr="008E7570">
        <w:trPr>
          <w:trHeight w:val="458"/>
        </w:trPr>
        <w:tc>
          <w:tcPr>
            <w:tcW w:w="2760" w:type="dxa"/>
            <w:vAlign w:val="center"/>
          </w:tcPr>
          <w:p w14:paraId="067D019C" w14:textId="77777777" w:rsidR="00FC48A3" w:rsidRPr="00874888" w:rsidRDefault="00FC48A3" w:rsidP="008E7570">
            <w:pPr>
              <w:contextualSpacing/>
              <w:rPr>
                <w:rFonts w:ascii="Clan-News" w:hAnsi="Clan-News"/>
              </w:rPr>
            </w:pPr>
            <w:r w:rsidRPr="00874888">
              <w:rPr>
                <w:rFonts w:ascii="Clan-News" w:hAnsi="Clan-News"/>
              </w:rPr>
              <w:t>Nationality Requirements</w:t>
            </w:r>
          </w:p>
        </w:tc>
        <w:tc>
          <w:tcPr>
            <w:tcW w:w="7588" w:type="dxa"/>
            <w:vAlign w:val="center"/>
          </w:tcPr>
          <w:p w14:paraId="04B376FF" w14:textId="77777777" w:rsidR="00FC48A3" w:rsidRPr="00874888" w:rsidRDefault="00FC48A3" w:rsidP="008E7570">
            <w:pPr>
              <w:contextualSpacing/>
              <w:jc w:val="both"/>
              <w:rPr>
                <w:rFonts w:ascii="Clan-News" w:hAnsi="Clan-News"/>
              </w:rPr>
            </w:pPr>
            <w:r>
              <w:rPr>
                <w:rFonts w:ascii="Clan-News" w:hAnsi="Clan-News"/>
              </w:rPr>
              <w:t>Applicants must be eligible to work in the UK.</w:t>
            </w:r>
          </w:p>
        </w:tc>
      </w:tr>
      <w:tr w:rsidR="00FC48A3" w:rsidRPr="00874888" w14:paraId="01A4D149" w14:textId="77777777" w:rsidTr="008E7570">
        <w:trPr>
          <w:trHeight w:val="1988"/>
        </w:trPr>
        <w:tc>
          <w:tcPr>
            <w:tcW w:w="2760" w:type="dxa"/>
            <w:vAlign w:val="center"/>
          </w:tcPr>
          <w:p w14:paraId="440FB52E" w14:textId="77777777" w:rsidR="00FC48A3" w:rsidRPr="00874888" w:rsidRDefault="00FC48A3" w:rsidP="008E7570">
            <w:pPr>
              <w:contextualSpacing/>
              <w:rPr>
                <w:rFonts w:ascii="Clan-News" w:hAnsi="Clan-News"/>
              </w:rPr>
            </w:pPr>
            <w:r w:rsidRPr="00874888">
              <w:rPr>
                <w:rFonts w:ascii="Clan-News" w:hAnsi="Clan-News"/>
              </w:rPr>
              <w:t>Qualification Requirements</w:t>
            </w:r>
          </w:p>
        </w:tc>
        <w:tc>
          <w:tcPr>
            <w:tcW w:w="7588" w:type="dxa"/>
            <w:vAlign w:val="center"/>
          </w:tcPr>
          <w:p w14:paraId="29A6913C" w14:textId="77777777" w:rsidR="00FC48A3" w:rsidRDefault="00FC48A3" w:rsidP="008E7570">
            <w:pPr>
              <w:ind w:right="142"/>
              <w:contextualSpacing/>
              <w:jc w:val="both"/>
              <w:rPr>
                <w:rFonts w:ascii="Clan-News" w:hAnsi="Clan-News" w:cstheme="minorHAnsi"/>
                <w:color w:val="000000"/>
              </w:rPr>
            </w:pPr>
            <w:r w:rsidRPr="007A36A0">
              <w:rPr>
                <w:rFonts w:ascii="Clan-News" w:hAnsi="Clan-News" w:cstheme="minorHAnsi"/>
                <w:color w:val="000000"/>
              </w:rPr>
              <w:t>Candidates must</w:t>
            </w:r>
            <w:r>
              <w:rPr>
                <w:rFonts w:ascii="Clan-News" w:hAnsi="Clan-News" w:cstheme="minorHAnsi"/>
                <w:color w:val="000000"/>
              </w:rPr>
              <w:t xml:space="preserve"> meet the standards laid out in legislation, rules and Admission as Solicitor (Scotland) Regulations 2019 including:</w:t>
            </w:r>
            <w:r w:rsidRPr="007A36A0">
              <w:rPr>
                <w:rFonts w:ascii="Clan-News" w:hAnsi="Clan-News" w:cstheme="minorHAnsi"/>
                <w:color w:val="000000"/>
              </w:rPr>
              <w:t xml:space="preserve"> </w:t>
            </w:r>
          </w:p>
          <w:p w14:paraId="761E775F" w14:textId="77777777" w:rsidR="00FC48A3" w:rsidRPr="0041181B" w:rsidRDefault="00FC48A3" w:rsidP="00FC48A3">
            <w:pPr>
              <w:pStyle w:val="ListParagraph"/>
              <w:numPr>
                <w:ilvl w:val="0"/>
                <w:numId w:val="4"/>
              </w:numPr>
              <w:spacing w:after="0" w:line="240" w:lineRule="auto"/>
              <w:ind w:right="142"/>
              <w:jc w:val="both"/>
              <w:rPr>
                <w:rFonts w:ascii="Clan-News" w:hAnsi="Clan-News" w:cstheme="minorHAnsi"/>
                <w:color w:val="000000"/>
              </w:rPr>
            </w:pPr>
            <w:r w:rsidRPr="0041181B">
              <w:rPr>
                <w:rFonts w:ascii="Clan-News" w:hAnsi="Clan-News" w:cstheme="minorHAnsi"/>
                <w:color w:val="000000"/>
              </w:rPr>
              <w:t xml:space="preserve">have an LLB in Scots Law from a </w:t>
            </w:r>
            <w:hyperlink r:id="rId10" w:history="1">
              <w:r w:rsidRPr="0041181B">
                <w:rPr>
                  <w:rStyle w:val="Hyperlink"/>
                  <w:rFonts w:ascii="Clan-News" w:hAnsi="Clan-News" w:cstheme="minorHAnsi"/>
                </w:rPr>
                <w:t>provider accredited by the Law Society of Scotland</w:t>
              </w:r>
            </w:hyperlink>
            <w:r w:rsidRPr="0041181B">
              <w:rPr>
                <w:rFonts w:ascii="Clan-News" w:hAnsi="Clan-News" w:cstheme="minorHAnsi"/>
                <w:color w:val="000000"/>
              </w:rPr>
              <w:t xml:space="preserve">  before commencing their traineeship OR have completed a Pre-PEAT Training Contract.</w:t>
            </w:r>
          </w:p>
          <w:p w14:paraId="09D669C8" w14:textId="77777777" w:rsidR="00FC48A3" w:rsidRPr="00857498" w:rsidRDefault="00FC48A3" w:rsidP="00FC48A3">
            <w:pPr>
              <w:pStyle w:val="ListParagraph"/>
              <w:numPr>
                <w:ilvl w:val="0"/>
                <w:numId w:val="4"/>
              </w:numPr>
              <w:spacing w:after="0" w:line="240" w:lineRule="auto"/>
              <w:ind w:right="142"/>
              <w:jc w:val="both"/>
            </w:pPr>
            <w:r w:rsidRPr="007A36A0">
              <w:t xml:space="preserve">Candidates </w:t>
            </w:r>
            <w:r>
              <w:t xml:space="preserve">are </w:t>
            </w:r>
            <w:r w:rsidRPr="007A36A0">
              <w:t>also require</w:t>
            </w:r>
            <w:r>
              <w:t>d</w:t>
            </w:r>
            <w:r w:rsidRPr="007A36A0">
              <w:t xml:space="preserve"> to have completed a Diploma in Professional Legal Practice before commencing their traineeship.</w:t>
            </w:r>
            <w:r>
              <w:t xml:space="preserve"> </w:t>
            </w:r>
          </w:p>
        </w:tc>
      </w:tr>
      <w:tr w:rsidR="00FC48A3" w:rsidRPr="00874888" w14:paraId="1F668D2C" w14:textId="77777777" w:rsidTr="008E7570">
        <w:trPr>
          <w:trHeight w:val="850"/>
        </w:trPr>
        <w:tc>
          <w:tcPr>
            <w:tcW w:w="2760" w:type="dxa"/>
            <w:vAlign w:val="center"/>
          </w:tcPr>
          <w:p w14:paraId="2AFD96C4" w14:textId="77777777" w:rsidR="00FC48A3" w:rsidRPr="00874888" w:rsidRDefault="00FC48A3" w:rsidP="008E7570">
            <w:pPr>
              <w:contextualSpacing/>
              <w:rPr>
                <w:rFonts w:ascii="Clan-News" w:hAnsi="Clan-News"/>
              </w:rPr>
            </w:pPr>
            <w:r w:rsidRPr="00874888">
              <w:rPr>
                <w:rFonts w:ascii="Clan-News" w:hAnsi="Clan-News"/>
              </w:rPr>
              <w:t>Working Pattern</w:t>
            </w:r>
          </w:p>
        </w:tc>
        <w:tc>
          <w:tcPr>
            <w:tcW w:w="7588" w:type="dxa"/>
            <w:vAlign w:val="center"/>
          </w:tcPr>
          <w:p w14:paraId="5D8DAE5A" w14:textId="6D9A9228" w:rsidR="00FC48A3" w:rsidRPr="00D6554F" w:rsidRDefault="00FC48A3" w:rsidP="008E7570">
            <w:pPr>
              <w:contextualSpacing/>
              <w:jc w:val="both"/>
              <w:rPr>
                <w:rFonts w:ascii="Clan-News" w:hAnsi="Clan-News"/>
              </w:rPr>
            </w:pPr>
            <w:r w:rsidRPr="00D6554F">
              <w:rPr>
                <w:rFonts w:ascii="Clan-News" w:hAnsi="Clan-News" w:cstheme="minorHAnsi"/>
              </w:rPr>
              <w:t xml:space="preserve">This is a </w:t>
            </w:r>
            <w:sdt>
              <w:sdtPr>
                <w:rPr>
                  <w:rFonts w:ascii="Clan-News" w:hAnsi="Clan-News" w:cstheme="minorHAnsi"/>
                </w:rPr>
                <w:id w:val="900171782"/>
                <w:placeholder>
                  <w:docPart w:val="21521C9D8848456DAC123A9D0124A32D"/>
                </w:placeholder>
                <w:dropDownList>
                  <w:listItem w:value="Choose an item."/>
                  <w:listItem w:displayText="full time" w:value="full time"/>
                  <w:listItem w:displayText="part time" w:value="part time"/>
                </w:dropDownList>
              </w:sdtPr>
              <w:sdtEndPr/>
              <w:sdtContent>
                <w:r w:rsidRPr="00D6554F">
                  <w:rPr>
                    <w:rFonts w:ascii="Clan-News" w:hAnsi="Clan-News" w:cstheme="minorHAnsi"/>
                  </w:rPr>
                  <w:t>full time</w:t>
                </w:r>
              </w:sdtContent>
            </w:sdt>
            <w:r w:rsidRPr="00D6554F">
              <w:rPr>
                <w:rFonts w:ascii="Clan-News" w:hAnsi="Clan-News" w:cstheme="minorHAnsi"/>
              </w:rPr>
              <w:t xml:space="preserve"> vacancy</w:t>
            </w:r>
            <w:r w:rsidR="00877BEF">
              <w:rPr>
                <w:rFonts w:ascii="Clan-News" w:hAnsi="Clan-News" w:cstheme="minorHAnsi"/>
              </w:rPr>
              <w:t>.</w:t>
            </w:r>
            <w:r w:rsidRPr="00D6554F">
              <w:rPr>
                <w:rFonts w:ascii="Clan-News" w:hAnsi="Clan-News" w:cstheme="minorHAnsi"/>
              </w:rPr>
              <w:t xml:space="preserve"> </w:t>
            </w:r>
          </w:p>
        </w:tc>
      </w:tr>
      <w:tr w:rsidR="00FC48A3" w:rsidRPr="00874888" w14:paraId="76C9770D" w14:textId="77777777" w:rsidTr="008E7570">
        <w:trPr>
          <w:trHeight w:val="1108"/>
        </w:trPr>
        <w:tc>
          <w:tcPr>
            <w:tcW w:w="2760" w:type="dxa"/>
            <w:vAlign w:val="center"/>
          </w:tcPr>
          <w:p w14:paraId="3C42A44E" w14:textId="77777777" w:rsidR="00FC48A3" w:rsidRPr="00874888" w:rsidRDefault="00FC48A3" w:rsidP="008E7570">
            <w:pPr>
              <w:contextualSpacing/>
              <w:rPr>
                <w:rFonts w:ascii="Clan-News" w:hAnsi="Clan-News"/>
              </w:rPr>
            </w:pPr>
            <w:r w:rsidRPr="00874888">
              <w:rPr>
                <w:rFonts w:ascii="Clan-News" w:hAnsi="Clan-News"/>
              </w:rPr>
              <w:t>Guaranteed Interview Scheme</w:t>
            </w:r>
          </w:p>
        </w:tc>
        <w:tc>
          <w:tcPr>
            <w:tcW w:w="7588" w:type="dxa"/>
            <w:vAlign w:val="center"/>
          </w:tcPr>
          <w:p w14:paraId="63A61D93" w14:textId="77777777" w:rsidR="00FC48A3" w:rsidRPr="00874888" w:rsidRDefault="00FC48A3" w:rsidP="008E7570">
            <w:pPr>
              <w:contextualSpacing/>
              <w:jc w:val="both"/>
              <w:rPr>
                <w:rFonts w:ascii="Clan-News" w:hAnsi="Clan-News"/>
              </w:rPr>
            </w:pPr>
            <w:r w:rsidRPr="00874888">
              <w:rPr>
                <w:rFonts w:ascii="Clan-News" w:hAnsi="Clan-News" w:cstheme="minorHAnsi"/>
              </w:rPr>
              <w:t>Applicants claiming a guaranteed interview will be invited for further assessment should they meet the minimum essential criteria listed in this document.</w:t>
            </w:r>
          </w:p>
        </w:tc>
      </w:tr>
      <w:tr w:rsidR="00FC48A3" w:rsidRPr="00874888" w14:paraId="4383FA15" w14:textId="77777777" w:rsidTr="008E7570">
        <w:trPr>
          <w:trHeight w:val="850"/>
        </w:trPr>
        <w:tc>
          <w:tcPr>
            <w:tcW w:w="2760" w:type="dxa"/>
            <w:vAlign w:val="center"/>
          </w:tcPr>
          <w:p w14:paraId="29E92815" w14:textId="77777777" w:rsidR="00FC48A3" w:rsidRPr="00874888" w:rsidRDefault="00FC48A3" w:rsidP="008E7570">
            <w:pPr>
              <w:contextualSpacing/>
              <w:rPr>
                <w:rFonts w:ascii="Clan-News" w:hAnsi="Clan-News"/>
              </w:rPr>
            </w:pPr>
            <w:r w:rsidRPr="00874888">
              <w:rPr>
                <w:rFonts w:ascii="Clan-News" w:hAnsi="Clan-News"/>
              </w:rPr>
              <w:t>Reserve List</w:t>
            </w:r>
          </w:p>
        </w:tc>
        <w:tc>
          <w:tcPr>
            <w:tcW w:w="7588" w:type="dxa"/>
            <w:vAlign w:val="center"/>
          </w:tcPr>
          <w:p w14:paraId="70B378EE" w14:textId="77777777" w:rsidR="00FC48A3" w:rsidRDefault="00FC48A3" w:rsidP="008E7570">
            <w:pPr>
              <w:contextualSpacing/>
              <w:jc w:val="both"/>
              <w:rPr>
                <w:rFonts w:ascii="Clan-News" w:hAnsi="Clan-News" w:cstheme="minorHAnsi"/>
              </w:rPr>
            </w:pPr>
          </w:p>
          <w:p w14:paraId="3033315B" w14:textId="58019788" w:rsidR="00FC48A3" w:rsidRPr="00E64080" w:rsidRDefault="00FC48A3" w:rsidP="008E7570">
            <w:pPr>
              <w:contextualSpacing/>
              <w:jc w:val="both"/>
              <w:rPr>
                <w:rFonts w:ascii="Clan-News" w:hAnsi="Clan-News" w:cstheme="minorHAnsi"/>
                <w:i/>
                <w:iCs/>
              </w:rPr>
            </w:pPr>
            <w:r>
              <w:rPr>
                <w:rFonts w:ascii="Clan-News" w:hAnsi="Clan-News" w:cstheme="minorHAnsi"/>
              </w:rPr>
              <w:t>In the event that further posts are required a reserve list of successful candidates will be kept for up to 9 months. You can remove your name from this reserve list upon request by emailing</w:t>
            </w:r>
            <w:r w:rsidR="008B7CAB">
              <w:rPr>
                <w:rFonts w:ascii="Clan-News" w:hAnsi="Clan-News" w:cstheme="minorHAnsi"/>
              </w:rPr>
              <w:t xml:space="preserve"> </w:t>
            </w:r>
            <w:hyperlink r:id="rId11" w:history="1">
              <w:r w:rsidR="008B7CAB" w:rsidRPr="00262F38">
                <w:rPr>
                  <w:rStyle w:val="Hyperlink"/>
                  <w:rFonts w:ascii="Clan-News" w:hAnsi="Clan-News" w:cstheme="minorHAnsi"/>
                </w:rPr>
                <w:t>elizabethstewart@lsa.org.uk</w:t>
              </w:r>
            </w:hyperlink>
            <w:r w:rsidR="008B7CAB">
              <w:rPr>
                <w:rFonts w:ascii="Clan-News" w:hAnsi="Clan-News" w:cstheme="minorHAnsi"/>
              </w:rPr>
              <w:t xml:space="preserve">. </w:t>
            </w:r>
          </w:p>
          <w:p w14:paraId="36F9434E" w14:textId="77777777" w:rsidR="00FC48A3" w:rsidRPr="00E64080" w:rsidRDefault="00FC48A3" w:rsidP="008E7570">
            <w:pPr>
              <w:contextualSpacing/>
              <w:jc w:val="both"/>
              <w:rPr>
                <w:rFonts w:ascii="Clan-News" w:hAnsi="Clan-News"/>
                <w:i/>
                <w:iCs/>
              </w:rPr>
            </w:pPr>
          </w:p>
          <w:p w14:paraId="1397D99C" w14:textId="77777777" w:rsidR="00FC48A3" w:rsidRPr="00874888" w:rsidRDefault="00FC48A3" w:rsidP="008E7570">
            <w:pPr>
              <w:contextualSpacing/>
              <w:jc w:val="both"/>
              <w:rPr>
                <w:rFonts w:ascii="Clan-News" w:hAnsi="Clan-News"/>
              </w:rPr>
            </w:pPr>
          </w:p>
        </w:tc>
      </w:tr>
      <w:tr w:rsidR="00FC48A3" w:rsidRPr="00874888" w14:paraId="470B2500" w14:textId="77777777" w:rsidTr="008E7570">
        <w:trPr>
          <w:trHeight w:val="556"/>
        </w:trPr>
        <w:tc>
          <w:tcPr>
            <w:tcW w:w="10348" w:type="dxa"/>
            <w:gridSpan w:val="2"/>
            <w:vAlign w:val="center"/>
          </w:tcPr>
          <w:p w14:paraId="391DCB40" w14:textId="77777777" w:rsidR="00FC48A3" w:rsidRPr="002705E7" w:rsidRDefault="00FC48A3" w:rsidP="008E7570">
            <w:pPr>
              <w:contextualSpacing/>
              <w:jc w:val="both"/>
              <w:rPr>
                <w:rFonts w:ascii="Clan-News" w:hAnsi="Clan-News"/>
                <w:b/>
                <w:sz w:val="32"/>
                <w:szCs w:val="32"/>
              </w:rPr>
            </w:pPr>
            <w:r w:rsidRPr="002705E7">
              <w:rPr>
                <w:rFonts w:ascii="Clan-News" w:hAnsi="Clan-News"/>
                <w:b/>
                <w:sz w:val="32"/>
                <w:szCs w:val="32"/>
              </w:rPr>
              <w:t>Information about the Role</w:t>
            </w:r>
          </w:p>
        </w:tc>
      </w:tr>
      <w:tr w:rsidR="00FC48A3" w:rsidRPr="00874888" w14:paraId="4CF049A8" w14:textId="77777777" w:rsidTr="008E7570">
        <w:trPr>
          <w:trHeight w:val="1479"/>
        </w:trPr>
        <w:tc>
          <w:tcPr>
            <w:tcW w:w="10348" w:type="dxa"/>
            <w:gridSpan w:val="2"/>
            <w:vAlign w:val="center"/>
          </w:tcPr>
          <w:p w14:paraId="1197472C" w14:textId="77777777" w:rsidR="00FC48A3" w:rsidRDefault="00FC48A3" w:rsidP="008E7570">
            <w:pPr>
              <w:contextualSpacing/>
              <w:mirrorIndents/>
              <w:rPr>
                <w:rFonts w:ascii="Clan-News" w:hAnsi="Clan-News" w:cstheme="minorHAnsi"/>
                <w:spacing w:val="-4"/>
              </w:rPr>
            </w:pPr>
          </w:p>
          <w:p w14:paraId="7392121D" w14:textId="77777777" w:rsidR="00FC48A3" w:rsidRDefault="00FC48A3" w:rsidP="008E7570">
            <w:pPr>
              <w:contextualSpacing/>
              <w:mirrorIndents/>
              <w:jc w:val="both"/>
              <w:rPr>
                <w:rFonts w:ascii="Clan-News" w:hAnsi="Clan-News"/>
              </w:rPr>
            </w:pPr>
            <w:r>
              <w:rPr>
                <w:rFonts w:ascii="Clan-News" w:hAnsi="Clan-News"/>
              </w:rPr>
              <w:t>The Scottish Government has recently announced that it will part-fund up to 40 traineeships across Scotland. This traineeship is one of those 40 traineeships.</w:t>
            </w:r>
          </w:p>
          <w:p w14:paraId="45CDC60A" w14:textId="77777777" w:rsidR="00FC48A3" w:rsidRDefault="00FC48A3" w:rsidP="008E7570">
            <w:pPr>
              <w:contextualSpacing/>
              <w:mirrorIndents/>
              <w:jc w:val="both"/>
              <w:rPr>
                <w:rFonts w:ascii="Clan-News" w:hAnsi="Clan-News"/>
              </w:rPr>
            </w:pPr>
          </w:p>
          <w:p w14:paraId="1E400E78" w14:textId="77777777" w:rsidR="00F97213" w:rsidRPr="00B15CB5" w:rsidRDefault="00F97213" w:rsidP="00F97213">
            <w:pPr>
              <w:jc w:val="both"/>
              <w:rPr>
                <w:rFonts w:cstheme="minorHAnsi"/>
                <w:shd w:val="clear" w:color="auto" w:fill="FFFFFF"/>
              </w:rPr>
            </w:pPr>
            <w:r w:rsidRPr="00B15CB5">
              <w:rPr>
                <w:rFonts w:ascii="Clan-News" w:hAnsi="Clan-News"/>
              </w:rPr>
              <w:t xml:space="preserve">Legal Services Agency (LSA) </w:t>
            </w:r>
            <w:r w:rsidRPr="00B15CB5">
              <w:rPr>
                <w:rFonts w:ascii="Calibri" w:eastAsia="Calibri" w:hAnsi="Calibri" w:cs="Calibri"/>
              </w:rPr>
              <w:t xml:space="preserve">is a registered charity and one of Scotland’s oldest law centres based in Glasgow. </w:t>
            </w:r>
            <w:r w:rsidRPr="00B15CB5">
              <w:rPr>
                <w:rFonts w:cstheme="minorHAnsi"/>
                <w:shd w:val="clear" w:color="auto" w:fill="FFFFFF"/>
              </w:rPr>
              <w:t>Through its solicitors and other staff, operating as Brown &amp; Co. Legal LLP, LSA has a 30-year legacy of serving individuals, families and communities across Scotland, addressing unmet legal need and the effects of poverty, disadvantage and discrimination.   </w:t>
            </w:r>
            <w:r w:rsidRPr="00B15CB5">
              <w:rPr>
                <w:rFonts w:ascii="Calibri" w:eastAsia="Calibri" w:hAnsi="Calibri" w:cs="Calibri"/>
              </w:rPr>
              <w:t xml:space="preserve">LSA undertakes legal work </w:t>
            </w:r>
            <w:r w:rsidRPr="00B15CB5">
              <w:rPr>
                <w:rFonts w:ascii="Clan-News" w:hAnsi="Clan-News"/>
              </w:rPr>
              <w:t>and provides high-quality representation throughout Scotland working in civil legal aid.</w:t>
            </w:r>
            <w:r w:rsidRPr="00B15CB5">
              <w:rPr>
                <w:rFonts w:ascii="Calibri" w:hAnsi="Calibri" w:cs="Calibri"/>
              </w:rPr>
              <w:t xml:space="preserve"> </w:t>
            </w:r>
          </w:p>
          <w:p w14:paraId="1A77DB40" w14:textId="77777777" w:rsidR="00F97213" w:rsidRPr="00FE2BE3" w:rsidRDefault="00F97213" w:rsidP="00F97213">
            <w:pPr>
              <w:jc w:val="both"/>
              <w:rPr>
                <w:rFonts w:cstheme="minorHAnsi"/>
                <w:shd w:val="clear" w:color="auto" w:fill="FFFFFF"/>
              </w:rPr>
            </w:pPr>
            <w:r w:rsidRPr="00394142">
              <w:rPr>
                <w:rFonts w:cstheme="minorHAnsi"/>
                <w:shd w:val="clear" w:color="auto" w:fill="FFFFFF"/>
              </w:rPr>
              <w:lastRenderedPageBreak/>
              <w:t>LSA’s legal service has developed pioneering legal remedies through test cases and campaigns on issues such as dampness, housing repair and evictions, mental health law</w:t>
            </w:r>
            <w:r>
              <w:rPr>
                <w:rFonts w:cstheme="minorHAnsi"/>
                <w:shd w:val="clear" w:color="auto" w:fill="FFFFFF"/>
              </w:rPr>
              <w:t>,</w:t>
            </w:r>
            <w:r w:rsidRPr="00FE2BE3">
              <w:rPr>
                <w:rFonts w:cstheme="minorHAnsi"/>
                <w:shd w:val="clear" w:color="auto" w:fill="FFFFFF"/>
              </w:rPr>
              <w:t xml:space="preserve"> </w:t>
            </w:r>
            <w:r>
              <w:rPr>
                <w:rFonts w:cstheme="minorHAnsi"/>
                <w:shd w:val="clear" w:color="auto" w:fill="FFFFFF"/>
              </w:rPr>
              <w:t>c</w:t>
            </w:r>
            <w:r w:rsidRPr="00394142">
              <w:rPr>
                <w:rFonts w:cstheme="minorHAnsi"/>
                <w:shd w:val="clear" w:color="auto" w:fill="FFFFFF"/>
              </w:rPr>
              <w:t xml:space="preserve">riminal </w:t>
            </w:r>
            <w:r>
              <w:rPr>
                <w:rFonts w:cstheme="minorHAnsi"/>
                <w:shd w:val="clear" w:color="auto" w:fill="FFFFFF"/>
              </w:rPr>
              <w:t>i</w:t>
            </w:r>
            <w:r w:rsidRPr="00394142">
              <w:rPr>
                <w:rFonts w:cstheme="minorHAnsi"/>
                <w:shd w:val="clear" w:color="auto" w:fill="FFFFFF"/>
              </w:rPr>
              <w:t xml:space="preserve">njuries </w:t>
            </w:r>
            <w:r>
              <w:rPr>
                <w:rFonts w:cstheme="minorHAnsi"/>
                <w:shd w:val="clear" w:color="auto" w:fill="FFFFFF"/>
              </w:rPr>
              <w:t>c</w:t>
            </w:r>
            <w:r w:rsidRPr="00394142">
              <w:rPr>
                <w:rFonts w:cstheme="minorHAnsi"/>
                <w:shd w:val="clear" w:color="auto" w:fill="FFFFFF"/>
              </w:rPr>
              <w:t>ompensation</w:t>
            </w:r>
            <w:r>
              <w:rPr>
                <w:rFonts w:cstheme="minorHAnsi"/>
                <w:shd w:val="clear" w:color="auto" w:fill="FFFFFF"/>
              </w:rPr>
              <w:t xml:space="preserve"> </w:t>
            </w:r>
            <w:r w:rsidRPr="00394142">
              <w:rPr>
                <w:rFonts w:cstheme="minorHAnsi"/>
                <w:shd w:val="clear" w:color="auto" w:fill="FFFFFF"/>
              </w:rPr>
              <w:t>and asylum and immigration law.  LSA also delivers a wide range of seminars and training programmes and publications on legal themes.  </w:t>
            </w:r>
            <w:r>
              <w:rPr>
                <w:rFonts w:cstheme="minorHAnsi"/>
                <w:shd w:val="clear" w:color="auto" w:fill="FFFFFF"/>
              </w:rPr>
              <w:t xml:space="preserve">LSA has been </w:t>
            </w:r>
            <w:r>
              <w:rPr>
                <w:rFonts w:ascii="Clan-News" w:hAnsi="Clan-News"/>
              </w:rPr>
              <w:t xml:space="preserve">successful in gaining funding in principle for this traineeship from the Scottish Government under the Legal Aid Traineeship Scheme. </w:t>
            </w:r>
          </w:p>
          <w:p w14:paraId="0322EEEF" w14:textId="77777777" w:rsidR="00F97213" w:rsidRDefault="00F97213" w:rsidP="00F97213">
            <w:pPr>
              <w:mirrorIndents/>
              <w:jc w:val="both"/>
              <w:rPr>
                <w:rFonts w:ascii="Clan-News" w:hAnsi="Clan-News" w:cstheme="minorHAnsi"/>
                <w:spacing w:val="-4"/>
              </w:rPr>
            </w:pPr>
            <w:r>
              <w:rPr>
                <w:rFonts w:ascii="Clan-News" w:hAnsi="Clan-News" w:cstheme="minorHAnsi"/>
                <w:spacing w:val="-4"/>
              </w:rPr>
              <w:t xml:space="preserve">The work of a trainee solicitor with LSA is challenging, unique, rewarding, enjoyable and often topical. It is also intellectually demanding and trainees will be well supported throughout the traineeship.  They will work alongside the </w:t>
            </w:r>
            <w:hyperlink r:id="rId12" w:history="1">
              <w:r w:rsidRPr="00FD7A96">
                <w:rPr>
                  <w:rStyle w:val="Hyperlink"/>
                  <w:rFonts w:ascii="Clan-News" w:hAnsi="Clan-News" w:cstheme="minorHAnsi"/>
                  <w:spacing w:val="-4"/>
                </w:rPr>
                <w:t>Mental Health Team</w:t>
              </w:r>
            </w:hyperlink>
            <w:r>
              <w:rPr>
                <w:rFonts w:ascii="Clan-News" w:hAnsi="Clan-News" w:cstheme="minorHAnsi"/>
                <w:spacing w:val="-4"/>
              </w:rPr>
              <w:t xml:space="preserve"> and </w:t>
            </w:r>
            <w:hyperlink r:id="rId13" w:history="1">
              <w:r w:rsidRPr="00E74815">
                <w:rPr>
                  <w:rStyle w:val="Hyperlink"/>
                  <w:rFonts w:ascii="Clan-News" w:hAnsi="Clan-News" w:cstheme="minorHAnsi"/>
                  <w:spacing w:val="-4"/>
                </w:rPr>
                <w:t>Housing and General Court Team</w:t>
              </w:r>
            </w:hyperlink>
            <w:r>
              <w:rPr>
                <w:rFonts w:ascii="Clan-News" w:hAnsi="Clan-News" w:cstheme="minorHAnsi"/>
                <w:spacing w:val="-4"/>
              </w:rPr>
              <w:t xml:space="preserve"> having the opportunity to build their knowledge and skills in a broad range of civil law.  </w:t>
            </w:r>
          </w:p>
          <w:p w14:paraId="7B63AD18" w14:textId="77777777" w:rsidR="00FC48A3" w:rsidRPr="00F4339F" w:rsidRDefault="00FC48A3" w:rsidP="008E7570">
            <w:pPr>
              <w:jc w:val="both"/>
              <w:rPr>
                <w:rFonts w:ascii="Clan-News" w:hAnsi="Clan-News" w:cs="Arial"/>
              </w:rPr>
            </w:pPr>
            <w:r w:rsidRPr="0085664B">
              <w:rPr>
                <w:rFonts w:ascii="Clan-News" w:hAnsi="Clan-News" w:cs="Arial"/>
              </w:rPr>
              <w:t xml:space="preserve">We are keen </w:t>
            </w:r>
            <w:r>
              <w:rPr>
                <w:rFonts w:ascii="Clan-News" w:hAnsi="Clan-News" w:cs="Arial"/>
              </w:rPr>
              <w:t xml:space="preserve">to employ a diverse workforce so </w:t>
            </w:r>
            <w:r w:rsidRPr="0085664B">
              <w:rPr>
                <w:rFonts w:ascii="Clan-News" w:hAnsi="Clan-News" w:cs="Arial"/>
              </w:rPr>
              <w:t xml:space="preserve">that these appointments reflect the people of </w:t>
            </w:r>
            <w:r>
              <w:rPr>
                <w:rFonts w:ascii="Clan-News" w:hAnsi="Clan-News" w:cs="Arial"/>
              </w:rPr>
              <w:t xml:space="preserve">modern </w:t>
            </w:r>
            <w:r w:rsidRPr="0085664B">
              <w:rPr>
                <w:rFonts w:ascii="Clan-News" w:hAnsi="Clan-News" w:cs="Arial"/>
              </w:rPr>
              <w:t>Scotland</w:t>
            </w:r>
            <w:r>
              <w:rPr>
                <w:rFonts w:ascii="Clan-News" w:hAnsi="Clan-News" w:cs="Arial"/>
              </w:rPr>
              <w:t xml:space="preserve"> and the work we do in the Scottish justice system. </w:t>
            </w:r>
            <w:r w:rsidRPr="00F4339F">
              <w:rPr>
                <w:rFonts w:ascii="Clan-News" w:hAnsi="Clan-News" w:cs="Arial"/>
              </w:rPr>
              <w:t xml:space="preserve">We welcome applicants from all backgrounds to apply for this vacancy and </w:t>
            </w:r>
            <w:r w:rsidRPr="00F4339F">
              <w:rPr>
                <w:rFonts w:ascii="Clan-News" w:hAnsi="Clan-News"/>
              </w:rPr>
              <w:t>particularly welcome applicants from groups currently under-</w:t>
            </w:r>
            <w:r w:rsidRPr="000C5418">
              <w:rPr>
                <w:rFonts w:ascii="Clan-News" w:hAnsi="Clan-News"/>
              </w:rPr>
              <w:t xml:space="preserve">represented in the legal profession in Scotland, including </w:t>
            </w:r>
            <w:r w:rsidRPr="000C5418">
              <w:rPr>
                <w:rFonts w:ascii="Clan-News" w:hAnsi="Clan-News" w:cs="Arial"/>
              </w:rPr>
              <w:t>people with a disability, from minority ethnic communities or from socio-economically disadvantaged backgrounds.</w:t>
            </w:r>
            <w:r>
              <w:rPr>
                <w:rFonts w:ascii="Clan-News" w:hAnsi="Clan-News" w:cs="Arial"/>
              </w:rPr>
              <w:t xml:space="preserve"> </w:t>
            </w:r>
          </w:p>
          <w:p w14:paraId="39F45CF1" w14:textId="77777777" w:rsidR="00FC48A3" w:rsidRDefault="00FC48A3" w:rsidP="008E7570">
            <w:pPr>
              <w:contextualSpacing/>
              <w:mirrorIndents/>
              <w:rPr>
                <w:rFonts w:ascii="Clan-News" w:hAnsi="Clan-News" w:cstheme="minorHAnsi"/>
                <w:spacing w:val="-4"/>
              </w:rPr>
            </w:pPr>
          </w:p>
          <w:p w14:paraId="6E9E60B1" w14:textId="77777777" w:rsidR="00FC48A3" w:rsidRPr="00373171" w:rsidRDefault="00FC48A3" w:rsidP="008E7570">
            <w:pPr>
              <w:contextualSpacing/>
              <w:mirrorIndents/>
              <w:rPr>
                <w:rFonts w:ascii="Clan-News" w:hAnsi="Clan-News" w:cstheme="minorHAnsi"/>
                <w:spacing w:val="-4"/>
              </w:rPr>
            </w:pPr>
          </w:p>
        </w:tc>
      </w:tr>
      <w:tr w:rsidR="00FC48A3" w:rsidRPr="00874888" w14:paraId="160F39D7" w14:textId="77777777" w:rsidTr="008E7570">
        <w:trPr>
          <w:trHeight w:val="913"/>
        </w:trPr>
        <w:tc>
          <w:tcPr>
            <w:tcW w:w="10348" w:type="dxa"/>
            <w:gridSpan w:val="2"/>
            <w:vAlign w:val="center"/>
          </w:tcPr>
          <w:p w14:paraId="3946867A" w14:textId="77777777" w:rsidR="00FC48A3" w:rsidRDefault="00FC48A3" w:rsidP="008E7570">
            <w:pPr>
              <w:contextualSpacing/>
              <w:jc w:val="both"/>
              <w:rPr>
                <w:rFonts w:ascii="Clan-News" w:hAnsi="Clan-News"/>
                <w:b/>
              </w:rPr>
            </w:pPr>
            <w:r>
              <w:rPr>
                <w:rFonts w:ascii="Clan-News" w:hAnsi="Clan-News"/>
                <w:b/>
                <w:sz w:val="32"/>
                <w:szCs w:val="32"/>
              </w:rPr>
              <w:lastRenderedPageBreak/>
              <w:t>Essential criteria</w:t>
            </w:r>
          </w:p>
          <w:p w14:paraId="61A1C4FE" w14:textId="77777777" w:rsidR="00FC48A3" w:rsidRPr="00C2523B" w:rsidRDefault="00FC48A3" w:rsidP="008E7570">
            <w:pPr>
              <w:contextualSpacing/>
              <w:jc w:val="both"/>
              <w:rPr>
                <w:rFonts w:ascii="Clan-News" w:hAnsi="Clan-News"/>
              </w:rPr>
            </w:pPr>
          </w:p>
        </w:tc>
      </w:tr>
      <w:tr w:rsidR="00FC48A3" w:rsidRPr="00874888" w14:paraId="4E1495EF" w14:textId="77777777" w:rsidTr="008E7570">
        <w:trPr>
          <w:trHeight w:val="1079"/>
        </w:trPr>
        <w:tc>
          <w:tcPr>
            <w:tcW w:w="10348" w:type="dxa"/>
            <w:gridSpan w:val="2"/>
            <w:vAlign w:val="center"/>
          </w:tcPr>
          <w:p w14:paraId="612AA05B" w14:textId="4D833067" w:rsidR="00FC48A3" w:rsidRPr="00185620" w:rsidRDefault="00FC48A3" w:rsidP="008E7570">
            <w:pPr>
              <w:tabs>
                <w:tab w:val="left" w:pos="720"/>
                <w:tab w:val="left" w:pos="1440"/>
                <w:tab w:val="left" w:pos="2160"/>
                <w:tab w:val="left" w:pos="2880"/>
                <w:tab w:val="left" w:pos="4680"/>
                <w:tab w:val="left" w:pos="5400"/>
                <w:tab w:val="right" w:pos="9000"/>
              </w:tabs>
              <w:autoSpaceDE w:val="0"/>
              <w:autoSpaceDN w:val="0"/>
              <w:adjustRightInd w:val="0"/>
              <w:spacing w:line="240" w:lineRule="atLeast"/>
              <w:jc w:val="both"/>
              <w:rPr>
                <w:rFonts w:ascii="Clan-News" w:hAnsi="Clan-News" w:cstheme="minorHAnsi"/>
                <w:lang w:eastAsia="en-GB"/>
              </w:rPr>
            </w:pPr>
            <w:r w:rsidRPr="00185620">
              <w:rPr>
                <w:rFonts w:ascii="Clan-News" w:hAnsi="Clan-News"/>
              </w:rPr>
              <w:t xml:space="preserve">You will be asked to provide evidence of how you meet these criteria in your application. </w:t>
            </w:r>
          </w:p>
          <w:p w14:paraId="1F262879" w14:textId="77777777" w:rsidR="001A3D64" w:rsidRPr="00634059" w:rsidRDefault="001A3D64" w:rsidP="001A3D64">
            <w:pPr>
              <w:pStyle w:val="ListParagraph"/>
              <w:numPr>
                <w:ilvl w:val="0"/>
                <w:numId w:val="5"/>
              </w:numPr>
              <w:spacing w:line="240" w:lineRule="auto"/>
              <w:rPr>
                <w:rFonts w:cstheme="minorHAnsi"/>
              </w:rPr>
            </w:pPr>
            <w:r w:rsidRPr="00634059">
              <w:rPr>
                <w:rFonts w:cstheme="minorHAnsi"/>
              </w:rPr>
              <w:t>Ability to demonstrate some knowledge of, and an interest in, the topics of social welfare law, mental health, housing, employment, equality and human rights law.</w:t>
            </w:r>
          </w:p>
          <w:p w14:paraId="15EB7590" w14:textId="77777777" w:rsidR="001A3D64" w:rsidRPr="00634059" w:rsidRDefault="001A3D64" w:rsidP="001A3D64">
            <w:pPr>
              <w:pStyle w:val="ListParagraph"/>
              <w:numPr>
                <w:ilvl w:val="0"/>
                <w:numId w:val="5"/>
              </w:numPr>
              <w:spacing w:line="240" w:lineRule="auto"/>
              <w:rPr>
                <w:rFonts w:cstheme="minorHAnsi"/>
              </w:rPr>
            </w:pPr>
            <w:r w:rsidRPr="00634059">
              <w:rPr>
                <w:rFonts w:cstheme="minorHAnsi"/>
                <w:lang w:eastAsia="en-GB"/>
              </w:rPr>
              <w:t>Ability to demonstrate a knowledge, understanding of and interest in civil litigation and its practical application in Scotland.</w:t>
            </w:r>
          </w:p>
          <w:p w14:paraId="0509D35B" w14:textId="77777777" w:rsidR="001A3D64" w:rsidRPr="00634059" w:rsidRDefault="001A3D64" w:rsidP="001A3D64">
            <w:pPr>
              <w:pStyle w:val="ListParagraph"/>
              <w:numPr>
                <w:ilvl w:val="0"/>
                <w:numId w:val="5"/>
              </w:numPr>
              <w:spacing w:line="240" w:lineRule="auto"/>
              <w:rPr>
                <w:rFonts w:cstheme="minorHAnsi"/>
              </w:rPr>
            </w:pPr>
            <w:r w:rsidRPr="00634059">
              <w:rPr>
                <w:rFonts w:cstheme="minorHAnsi"/>
                <w:lang w:eastAsia="en-GB"/>
              </w:rPr>
              <w:t>An interest in the civil justice system and legal aid.</w:t>
            </w:r>
          </w:p>
          <w:p w14:paraId="64FE0CD1" w14:textId="77777777" w:rsidR="001A3D64" w:rsidRPr="00634059" w:rsidRDefault="001A3D64" w:rsidP="001A3D64">
            <w:pPr>
              <w:pStyle w:val="ListParagraph"/>
              <w:numPr>
                <w:ilvl w:val="0"/>
                <w:numId w:val="5"/>
              </w:numPr>
              <w:rPr>
                <w:rFonts w:cstheme="minorHAnsi"/>
              </w:rPr>
            </w:pPr>
            <w:r w:rsidRPr="00634059">
              <w:rPr>
                <w:rFonts w:cstheme="minorHAnsi"/>
              </w:rPr>
              <w:t xml:space="preserve">Willingness to undertake, and good potential for, advocacy. </w:t>
            </w:r>
          </w:p>
          <w:p w14:paraId="013EA810" w14:textId="77777777" w:rsidR="001A3D64" w:rsidRPr="00634059" w:rsidRDefault="001A3D64" w:rsidP="001A3D64">
            <w:pPr>
              <w:pStyle w:val="ListParagraph"/>
              <w:numPr>
                <w:ilvl w:val="0"/>
                <w:numId w:val="5"/>
              </w:numPr>
              <w:rPr>
                <w:rFonts w:cstheme="minorHAnsi"/>
              </w:rPr>
            </w:pPr>
            <w:r w:rsidRPr="00634059">
              <w:rPr>
                <w:rFonts w:cstheme="minorHAnsi"/>
                <w:lang w:eastAsia="en-GB"/>
              </w:rPr>
              <w:t>Ability to work under pressure, organise and manage your own workload in a flexible way to respond to competing tight deadlines.</w:t>
            </w:r>
          </w:p>
          <w:p w14:paraId="5BC22422" w14:textId="77777777" w:rsidR="001A3D64" w:rsidRPr="00634059" w:rsidRDefault="001A3D64" w:rsidP="001A3D64">
            <w:pPr>
              <w:pStyle w:val="ListParagraph"/>
              <w:numPr>
                <w:ilvl w:val="0"/>
                <w:numId w:val="5"/>
              </w:numPr>
              <w:rPr>
                <w:rFonts w:cstheme="minorHAnsi"/>
              </w:rPr>
            </w:pPr>
            <w:r w:rsidRPr="00634059">
              <w:rPr>
                <w:rFonts w:cstheme="minorHAnsi"/>
                <w:lang w:eastAsia="en-GB"/>
              </w:rPr>
              <w:t xml:space="preserve">Ability to manage information and interpret data with good attention to detail to enable you to make sound balanced decisions. </w:t>
            </w:r>
          </w:p>
          <w:p w14:paraId="41F120A4" w14:textId="77777777" w:rsidR="001A3D64" w:rsidRPr="00634059" w:rsidRDefault="001A3D64" w:rsidP="001A3D64">
            <w:pPr>
              <w:pStyle w:val="ListParagraph"/>
              <w:numPr>
                <w:ilvl w:val="0"/>
                <w:numId w:val="5"/>
              </w:numPr>
              <w:rPr>
                <w:rFonts w:cstheme="minorHAnsi"/>
              </w:rPr>
            </w:pPr>
            <w:r w:rsidRPr="00634059">
              <w:rPr>
                <w:rFonts w:cstheme="minorHAnsi"/>
                <w:lang w:eastAsia="en-GB"/>
              </w:rPr>
              <w:t xml:space="preserve">Strong interpersonal and communication (written and verbal) skills, with the ability to establish and build strong working relationships. </w:t>
            </w:r>
          </w:p>
          <w:p w14:paraId="5A7E1549" w14:textId="77777777" w:rsidR="001A3D64" w:rsidRPr="00634059" w:rsidRDefault="001A3D64" w:rsidP="001A3D64">
            <w:pPr>
              <w:pStyle w:val="ListParagraph"/>
              <w:numPr>
                <w:ilvl w:val="0"/>
                <w:numId w:val="5"/>
              </w:numPr>
              <w:rPr>
                <w:rFonts w:cstheme="minorHAnsi"/>
              </w:rPr>
            </w:pPr>
            <w:r w:rsidRPr="00634059">
              <w:rPr>
                <w:rFonts w:cstheme="minorHAnsi"/>
              </w:rPr>
              <w:t xml:space="preserve">Demonstrate proficiency and ability to navigate IT systems including use of case management systems </w:t>
            </w:r>
          </w:p>
          <w:p w14:paraId="320365F7" w14:textId="77777777" w:rsidR="001A3D64" w:rsidRDefault="001A3D64" w:rsidP="001A3D64">
            <w:pPr>
              <w:pStyle w:val="ListParagraph"/>
              <w:numPr>
                <w:ilvl w:val="0"/>
                <w:numId w:val="5"/>
              </w:numPr>
              <w:rPr>
                <w:rFonts w:cstheme="minorHAnsi"/>
              </w:rPr>
            </w:pPr>
            <w:r w:rsidRPr="00E803DD">
              <w:rPr>
                <w:rFonts w:cstheme="minorHAnsi"/>
              </w:rPr>
              <w:t xml:space="preserve">Willingness and ability to gain new skills and topics quickly. </w:t>
            </w:r>
          </w:p>
          <w:p w14:paraId="476B8368" w14:textId="77777777" w:rsidR="001A3D64" w:rsidRPr="00E803DD" w:rsidRDefault="001A3D64" w:rsidP="001A3D64">
            <w:pPr>
              <w:pStyle w:val="ListParagraph"/>
              <w:numPr>
                <w:ilvl w:val="0"/>
                <w:numId w:val="5"/>
              </w:numPr>
              <w:rPr>
                <w:rFonts w:cstheme="minorHAnsi"/>
              </w:rPr>
            </w:pPr>
            <w:r w:rsidRPr="00E803DD">
              <w:rPr>
                <w:rFonts w:ascii="Calibri" w:hAnsi="Calibri" w:cs="Calibri"/>
              </w:rPr>
              <w:t>Committed to the ethos of LSA and the Law Centre movement in delivering quality services to people who are vulnerable and disadvantaged and ability to interview clients appropriately to identify potential problems and solutions.</w:t>
            </w:r>
          </w:p>
          <w:p w14:paraId="0E61B9ED" w14:textId="663D1303" w:rsidR="00FC48A3" w:rsidRDefault="00FC48A3" w:rsidP="008E7570">
            <w:pPr>
              <w:tabs>
                <w:tab w:val="left" w:pos="720"/>
                <w:tab w:val="left" w:pos="1440"/>
                <w:tab w:val="left" w:pos="2160"/>
                <w:tab w:val="left" w:pos="2880"/>
                <w:tab w:val="left" w:pos="4680"/>
                <w:tab w:val="left" w:pos="5400"/>
                <w:tab w:val="right" w:pos="9000"/>
              </w:tabs>
              <w:autoSpaceDE w:val="0"/>
              <w:autoSpaceDN w:val="0"/>
              <w:adjustRightInd w:val="0"/>
              <w:spacing w:line="240" w:lineRule="atLeast"/>
              <w:ind w:left="720"/>
              <w:jc w:val="both"/>
              <w:rPr>
                <w:rFonts w:ascii="Clan-News" w:hAnsi="Clan-News"/>
                <w:highlight w:val="yellow"/>
              </w:rPr>
            </w:pPr>
          </w:p>
          <w:p w14:paraId="500F3713" w14:textId="77777777" w:rsidR="003957EA" w:rsidRDefault="003957EA" w:rsidP="008E7570">
            <w:pPr>
              <w:tabs>
                <w:tab w:val="left" w:pos="720"/>
                <w:tab w:val="left" w:pos="1440"/>
                <w:tab w:val="left" w:pos="2160"/>
                <w:tab w:val="left" w:pos="2880"/>
                <w:tab w:val="left" w:pos="4680"/>
                <w:tab w:val="left" w:pos="5400"/>
                <w:tab w:val="right" w:pos="9000"/>
              </w:tabs>
              <w:autoSpaceDE w:val="0"/>
              <w:autoSpaceDN w:val="0"/>
              <w:adjustRightInd w:val="0"/>
              <w:spacing w:line="240" w:lineRule="atLeast"/>
              <w:ind w:left="720"/>
              <w:jc w:val="both"/>
              <w:rPr>
                <w:rFonts w:ascii="Clan-News" w:hAnsi="Clan-News"/>
                <w:highlight w:val="yellow"/>
              </w:rPr>
            </w:pPr>
          </w:p>
          <w:p w14:paraId="798713EE" w14:textId="51CBB168" w:rsidR="001A3D64" w:rsidRPr="005433EB" w:rsidRDefault="001A3D64" w:rsidP="008E7570">
            <w:pPr>
              <w:tabs>
                <w:tab w:val="left" w:pos="720"/>
                <w:tab w:val="left" w:pos="1440"/>
                <w:tab w:val="left" w:pos="2160"/>
                <w:tab w:val="left" w:pos="2880"/>
                <w:tab w:val="left" w:pos="4680"/>
                <w:tab w:val="left" w:pos="5400"/>
                <w:tab w:val="right" w:pos="9000"/>
              </w:tabs>
              <w:autoSpaceDE w:val="0"/>
              <w:autoSpaceDN w:val="0"/>
              <w:adjustRightInd w:val="0"/>
              <w:spacing w:line="240" w:lineRule="atLeast"/>
              <w:ind w:left="720"/>
              <w:jc w:val="both"/>
              <w:rPr>
                <w:rFonts w:ascii="Clan-News" w:hAnsi="Clan-News"/>
                <w:highlight w:val="yellow"/>
              </w:rPr>
            </w:pPr>
          </w:p>
        </w:tc>
      </w:tr>
    </w:tbl>
    <w:p w14:paraId="06C8D110" w14:textId="77777777" w:rsidR="00FC48A3" w:rsidRDefault="00FC48A3" w:rsidP="00FC48A3">
      <w:pPr>
        <w:spacing w:after="0" w:line="240" w:lineRule="auto"/>
        <w:ind w:right="142"/>
        <w:contextualSpacing/>
        <w:jc w:val="both"/>
        <w:rPr>
          <w:rFonts w:ascii="Clan-News" w:hAnsi="Clan-News" w:cstheme="minorHAnsi"/>
          <w:bCs/>
          <w:sz w:val="32"/>
          <w:lang w:eastAsia="en-GB"/>
        </w:rPr>
      </w:pPr>
      <w:r w:rsidRPr="00424621">
        <w:rPr>
          <w:rFonts w:ascii="Clan-News" w:hAnsi="Clan-News" w:cstheme="minorHAnsi"/>
          <w:bCs/>
          <w:sz w:val="32"/>
          <w:lang w:eastAsia="en-GB"/>
        </w:rPr>
        <w:lastRenderedPageBreak/>
        <w:t>Selection</w:t>
      </w:r>
      <w:r>
        <w:rPr>
          <w:rFonts w:ascii="Clan-News" w:hAnsi="Clan-News" w:cstheme="minorHAnsi"/>
          <w:bCs/>
          <w:sz w:val="32"/>
          <w:lang w:eastAsia="en-GB"/>
        </w:rPr>
        <w:t xml:space="preserve"> Process</w:t>
      </w:r>
    </w:p>
    <w:p w14:paraId="6109011E" w14:textId="77777777" w:rsidR="00FC48A3" w:rsidRPr="005433EB" w:rsidRDefault="00FC48A3" w:rsidP="00FC48A3">
      <w:pPr>
        <w:spacing w:after="0" w:line="240" w:lineRule="auto"/>
        <w:ind w:right="142"/>
        <w:contextualSpacing/>
        <w:jc w:val="both"/>
        <w:rPr>
          <w:rFonts w:ascii="Clan-News" w:hAnsi="Clan-News" w:cstheme="minorHAnsi"/>
          <w:b/>
          <w:bCs/>
          <w:lang w:eastAsia="en-GB"/>
        </w:rPr>
      </w:pPr>
      <w:r>
        <w:rPr>
          <w:rFonts w:ascii="Clan-News" w:hAnsi="Clan-News" w:cstheme="minorHAnsi"/>
          <w:b/>
          <w:bCs/>
          <w:lang w:eastAsia="en-GB"/>
        </w:rPr>
        <w:br/>
      </w:r>
      <w:r w:rsidRPr="005433EB">
        <w:rPr>
          <w:rFonts w:ascii="Clan-News" w:hAnsi="Clan-News" w:cstheme="minorHAnsi"/>
          <w:b/>
          <w:bCs/>
          <w:lang w:eastAsia="en-GB"/>
        </w:rPr>
        <w:t>How organisations who are taking part in the Legal Aid Traineeship Fund will consider your application</w:t>
      </w:r>
    </w:p>
    <w:p w14:paraId="317CBF7B" w14:textId="77777777" w:rsidR="00FC48A3" w:rsidRPr="000A4ABF" w:rsidRDefault="00FC48A3" w:rsidP="00FC48A3">
      <w:pPr>
        <w:spacing w:after="0" w:line="240" w:lineRule="auto"/>
        <w:ind w:right="142"/>
        <w:contextualSpacing/>
        <w:jc w:val="both"/>
        <w:rPr>
          <w:rFonts w:ascii="Clan-News" w:hAnsi="Clan-News" w:cstheme="minorHAnsi"/>
          <w:b/>
          <w:bCs/>
          <w:i/>
          <w:iCs/>
          <w:lang w:eastAsia="en-GB"/>
        </w:rPr>
      </w:pPr>
      <w:r>
        <w:rPr>
          <w:rFonts w:ascii="Clan-News" w:hAnsi="Clan-News" w:cstheme="minorHAnsi"/>
          <w:i/>
          <w:iCs/>
          <w:lang w:eastAsia="en-GB"/>
        </w:rPr>
        <w:br/>
      </w:r>
      <w:r w:rsidRPr="00927492">
        <w:rPr>
          <w:rFonts w:ascii="Clan-News" w:hAnsi="Clan-News" w:cstheme="minorHAnsi"/>
          <w:b/>
          <w:bCs/>
          <w:i/>
          <w:iCs/>
          <w:lang w:eastAsia="en-GB"/>
        </w:rPr>
        <w:t>Stage 1</w:t>
      </w:r>
    </w:p>
    <w:p w14:paraId="19CA9486" w14:textId="77777777" w:rsidR="00FC48A3" w:rsidRDefault="00FC48A3" w:rsidP="00FC48A3">
      <w:pPr>
        <w:spacing w:after="0" w:line="240" w:lineRule="auto"/>
        <w:ind w:right="142"/>
        <w:contextualSpacing/>
        <w:jc w:val="both"/>
        <w:rPr>
          <w:rFonts w:ascii="Clan-News" w:hAnsi="Clan-News" w:cstheme="minorHAnsi"/>
          <w:lang w:eastAsia="en-GB"/>
        </w:rPr>
      </w:pPr>
    </w:p>
    <w:p w14:paraId="0BB08D0F" w14:textId="77777777" w:rsidR="00FC48A3" w:rsidRDefault="00FC48A3" w:rsidP="00FC48A3">
      <w:pPr>
        <w:spacing w:after="0" w:line="240" w:lineRule="auto"/>
        <w:ind w:right="142"/>
        <w:contextualSpacing/>
        <w:jc w:val="both"/>
        <w:rPr>
          <w:rFonts w:ascii="Clan-News" w:hAnsi="Clan-News" w:cstheme="minorHAnsi"/>
          <w:lang w:eastAsia="en-GB"/>
        </w:rPr>
      </w:pPr>
      <w:r>
        <w:rPr>
          <w:rFonts w:ascii="Clan-News" w:hAnsi="Clan-News" w:cstheme="minorHAnsi"/>
          <w:lang w:eastAsia="en-GB"/>
        </w:rPr>
        <w:t>This application comprises three parts:</w:t>
      </w:r>
    </w:p>
    <w:p w14:paraId="0F202AA8" w14:textId="77777777" w:rsidR="00FC48A3" w:rsidRDefault="00FC48A3" w:rsidP="00FC48A3">
      <w:pPr>
        <w:spacing w:after="0" w:line="240" w:lineRule="auto"/>
        <w:ind w:right="142"/>
        <w:contextualSpacing/>
        <w:jc w:val="both"/>
        <w:rPr>
          <w:rFonts w:ascii="Clan-News" w:hAnsi="Clan-News" w:cstheme="minorHAnsi"/>
          <w:lang w:eastAsia="en-GB"/>
        </w:rPr>
      </w:pPr>
    </w:p>
    <w:p w14:paraId="601116F7" w14:textId="77777777" w:rsidR="00FC48A3" w:rsidRPr="005433EB" w:rsidRDefault="00FC48A3" w:rsidP="00FC48A3">
      <w:pPr>
        <w:pStyle w:val="ListParagraph"/>
        <w:numPr>
          <w:ilvl w:val="0"/>
          <w:numId w:val="3"/>
        </w:numPr>
        <w:spacing w:after="0" w:line="240" w:lineRule="auto"/>
        <w:ind w:right="142"/>
        <w:jc w:val="both"/>
        <w:rPr>
          <w:rFonts w:ascii="Clan-News" w:hAnsi="Clan-News" w:cstheme="minorHAnsi"/>
          <w:lang w:eastAsia="en-GB"/>
        </w:rPr>
      </w:pPr>
      <w:r>
        <w:rPr>
          <w:rFonts w:ascii="Clan-News" w:hAnsi="Clan-News" w:cstheme="minorHAnsi"/>
          <w:lang w:eastAsia="en-GB"/>
        </w:rPr>
        <w:t>FORM</w:t>
      </w:r>
      <w:r w:rsidRPr="005433EB">
        <w:rPr>
          <w:rFonts w:ascii="Clan-News" w:hAnsi="Clan-News" w:cstheme="minorHAnsi"/>
          <w:lang w:eastAsia="en-GB"/>
        </w:rPr>
        <w:t xml:space="preserve"> A: Application</w:t>
      </w:r>
    </w:p>
    <w:p w14:paraId="0AAAFAD1" w14:textId="77777777" w:rsidR="00FC48A3" w:rsidRDefault="00FC48A3" w:rsidP="00FC48A3">
      <w:pPr>
        <w:pStyle w:val="ListParagraph"/>
        <w:numPr>
          <w:ilvl w:val="0"/>
          <w:numId w:val="3"/>
        </w:numPr>
        <w:spacing w:after="0" w:line="240" w:lineRule="auto"/>
        <w:ind w:right="142"/>
        <w:jc w:val="both"/>
        <w:rPr>
          <w:rFonts w:ascii="Clan-News" w:hAnsi="Clan-News" w:cstheme="minorHAnsi"/>
          <w:lang w:eastAsia="en-GB"/>
        </w:rPr>
      </w:pPr>
      <w:r>
        <w:rPr>
          <w:rFonts w:ascii="Clan-News" w:hAnsi="Clan-News" w:cstheme="minorHAnsi"/>
          <w:lang w:eastAsia="en-GB"/>
        </w:rPr>
        <w:t>FORM B: Personal information</w:t>
      </w:r>
    </w:p>
    <w:p w14:paraId="5C64EBC8" w14:textId="77777777" w:rsidR="00FC48A3" w:rsidRDefault="00FC48A3" w:rsidP="00FC48A3">
      <w:pPr>
        <w:pStyle w:val="ListParagraph"/>
        <w:numPr>
          <w:ilvl w:val="0"/>
          <w:numId w:val="3"/>
        </w:numPr>
        <w:spacing w:after="0" w:line="240" w:lineRule="auto"/>
        <w:ind w:right="142"/>
        <w:jc w:val="both"/>
        <w:rPr>
          <w:rFonts w:ascii="Clan-News" w:hAnsi="Clan-News" w:cstheme="minorHAnsi"/>
          <w:lang w:eastAsia="en-GB"/>
        </w:rPr>
      </w:pPr>
      <w:r>
        <w:rPr>
          <w:rFonts w:ascii="Clan-News" w:hAnsi="Clan-News" w:cstheme="minorHAnsi"/>
          <w:lang w:eastAsia="en-GB"/>
        </w:rPr>
        <w:t>FORM C: Diversity Monitoring Form</w:t>
      </w:r>
    </w:p>
    <w:p w14:paraId="26B638EA" w14:textId="77777777" w:rsidR="00FC48A3" w:rsidRDefault="00FC48A3" w:rsidP="00FC48A3">
      <w:pPr>
        <w:spacing w:after="0" w:line="240" w:lineRule="auto"/>
        <w:ind w:right="142"/>
        <w:jc w:val="both"/>
        <w:rPr>
          <w:rFonts w:ascii="Clan-News" w:hAnsi="Clan-News" w:cstheme="minorHAnsi"/>
          <w:lang w:eastAsia="en-GB"/>
        </w:rPr>
      </w:pPr>
    </w:p>
    <w:p w14:paraId="37B23A02" w14:textId="77777777" w:rsidR="00FC48A3" w:rsidRDefault="00FC48A3" w:rsidP="00FC48A3">
      <w:pPr>
        <w:spacing w:after="0" w:line="240" w:lineRule="auto"/>
        <w:ind w:right="142"/>
        <w:jc w:val="both"/>
        <w:rPr>
          <w:rFonts w:ascii="Clan-News" w:hAnsi="Clan-News" w:cstheme="minorHAnsi"/>
          <w:b/>
          <w:bCs/>
          <w:lang w:eastAsia="en-GB"/>
        </w:rPr>
      </w:pPr>
      <w:r>
        <w:rPr>
          <w:rFonts w:ascii="Clan-News" w:hAnsi="Clan-News" w:cstheme="minorHAnsi"/>
          <w:b/>
          <w:bCs/>
          <w:lang w:eastAsia="en-GB"/>
        </w:rPr>
        <w:t>Forms</w:t>
      </w:r>
      <w:r w:rsidRPr="005433EB">
        <w:rPr>
          <w:rFonts w:ascii="Clan-News" w:hAnsi="Clan-News" w:cstheme="minorHAnsi"/>
          <w:b/>
          <w:bCs/>
          <w:lang w:eastAsia="en-GB"/>
        </w:rPr>
        <w:t xml:space="preserve"> A and B should be returned to the organisation to which you are applying</w:t>
      </w:r>
      <w:r>
        <w:rPr>
          <w:rFonts w:ascii="Clan-News" w:hAnsi="Clan-News" w:cstheme="minorHAnsi"/>
          <w:b/>
          <w:bCs/>
          <w:lang w:eastAsia="en-GB"/>
        </w:rPr>
        <w:t xml:space="preserve"> for a traineeship</w:t>
      </w:r>
      <w:r w:rsidRPr="005433EB">
        <w:rPr>
          <w:rFonts w:ascii="Clan-News" w:hAnsi="Clan-News" w:cstheme="minorHAnsi"/>
          <w:b/>
          <w:bCs/>
          <w:lang w:eastAsia="en-GB"/>
        </w:rPr>
        <w:t xml:space="preserve">. </w:t>
      </w:r>
    </w:p>
    <w:p w14:paraId="4B681FC4" w14:textId="77777777" w:rsidR="00FC48A3" w:rsidRPr="005433EB" w:rsidRDefault="00FC48A3" w:rsidP="00FC48A3">
      <w:pPr>
        <w:spacing w:after="0" w:line="240" w:lineRule="auto"/>
        <w:ind w:right="142"/>
        <w:jc w:val="both"/>
        <w:rPr>
          <w:rFonts w:ascii="Clan-News" w:hAnsi="Clan-News" w:cstheme="minorHAnsi"/>
          <w:b/>
          <w:bCs/>
          <w:lang w:eastAsia="en-GB"/>
        </w:rPr>
      </w:pPr>
      <w:r>
        <w:rPr>
          <w:rFonts w:ascii="Clan-News" w:hAnsi="Clan-News" w:cstheme="minorHAnsi"/>
          <w:b/>
          <w:bCs/>
          <w:lang w:eastAsia="en-GB"/>
        </w:rPr>
        <w:br/>
        <w:t>Form</w:t>
      </w:r>
      <w:r w:rsidRPr="005433EB">
        <w:rPr>
          <w:rFonts w:ascii="Clan-News" w:hAnsi="Clan-News" w:cstheme="minorHAnsi"/>
          <w:b/>
          <w:bCs/>
          <w:lang w:eastAsia="en-GB"/>
        </w:rPr>
        <w:t xml:space="preserve"> C </w:t>
      </w:r>
      <w:r>
        <w:rPr>
          <w:rFonts w:ascii="Clan-News" w:hAnsi="Clan-News" w:cstheme="minorHAnsi"/>
          <w:b/>
          <w:bCs/>
          <w:lang w:eastAsia="en-GB"/>
        </w:rPr>
        <w:t>must only</w:t>
      </w:r>
      <w:r w:rsidRPr="005433EB">
        <w:rPr>
          <w:rFonts w:ascii="Clan-News" w:hAnsi="Clan-News" w:cstheme="minorHAnsi"/>
          <w:b/>
          <w:bCs/>
          <w:lang w:eastAsia="en-GB"/>
        </w:rPr>
        <w:t xml:space="preserve"> be returned to the Law Society of Scotland at </w:t>
      </w:r>
      <w:hyperlink r:id="rId14" w:history="1">
        <w:r w:rsidRPr="005433EB">
          <w:rPr>
            <w:rStyle w:val="Hyperlink"/>
            <w:rFonts w:ascii="Clan-News" w:hAnsi="Clan-News" w:cstheme="minorHAnsi"/>
            <w:b/>
            <w:bCs/>
            <w:lang w:eastAsia="en-GB"/>
          </w:rPr>
          <w:t>diversity@lawscot.org.uk</w:t>
        </w:r>
      </w:hyperlink>
      <w:r w:rsidRPr="005433EB">
        <w:rPr>
          <w:rFonts w:ascii="Clan-News" w:hAnsi="Clan-News" w:cstheme="minorHAnsi"/>
          <w:b/>
          <w:bCs/>
          <w:lang w:eastAsia="en-GB"/>
        </w:rPr>
        <w:t>.</w:t>
      </w:r>
      <w:r>
        <w:rPr>
          <w:rFonts w:ascii="Clan-News" w:hAnsi="Clan-News" w:cstheme="minorHAnsi"/>
          <w:b/>
          <w:bCs/>
          <w:lang w:eastAsia="en-GB"/>
        </w:rPr>
        <w:t xml:space="preserve"> We reserve the right to deem any application including Form C as incompetent and may not consider it. Form C is a requirement from the Scottish Government as part of the traineeship fund to help ensure that these funded traineeships are open to all people from all backgrounds.</w:t>
      </w:r>
    </w:p>
    <w:p w14:paraId="74976F27" w14:textId="77777777" w:rsidR="00FC48A3" w:rsidRDefault="00FC48A3" w:rsidP="00FC48A3">
      <w:pPr>
        <w:spacing w:after="0" w:line="240" w:lineRule="auto"/>
        <w:ind w:right="142"/>
        <w:contextualSpacing/>
        <w:jc w:val="both"/>
        <w:rPr>
          <w:rFonts w:ascii="Clan-News" w:hAnsi="Clan-News" w:cstheme="minorHAnsi"/>
          <w:lang w:eastAsia="en-GB"/>
        </w:rPr>
      </w:pPr>
    </w:p>
    <w:p w14:paraId="709019E9" w14:textId="77777777" w:rsidR="00FC48A3" w:rsidRDefault="00FC48A3" w:rsidP="00FC48A3">
      <w:pPr>
        <w:spacing w:after="0" w:line="240" w:lineRule="auto"/>
        <w:ind w:right="142"/>
        <w:contextualSpacing/>
        <w:jc w:val="both"/>
        <w:rPr>
          <w:rFonts w:ascii="Clan-News" w:hAnsi="Clan-News" w:cstheme="minorHAnsi"/>
          <w:lang w:eastAsia="en-GB"/>
        </w:rPr>
      </w:pPr>
      <w:r>
        <w:rPr>
          <w:rFonts w:ascii="Clan-News" w:hAnsi="Clan-News" w:cstheme="minorHAnsi"/>
          <w:lang w:eastAsia="en-GB"/>
        </w:rPr>
        <w:t xml:space="preserve">At point of application information provided in Form A and B of the application will be separated. Having separated these out, we will review Form A of all application forms to decide if applicants do meet or do not meet the Essential Criteria. Form B will only be considered after the selection exercise as it includes details such as your name and best way to contact you. </w:t>
      </w:r>
    </w:p>
    <w:p w14:paraId="633EEB77" w14:textId="77777777" w:rsidR="00FC48A3" w:rsidRDefault="00FC48A3" w:rsidP="00FC48A3">
      <w:pPr>
        <w:spacing w:after="0" w:line="240" w:lineRule="auto"/>
        <w:ind w:right="142"/>
        <w:contextualSpacing/>
        <w:jc w:val="both"/>
        <w:rPr>
          <w:rFonts w:ascii="Clan-News" w:hAnsi="Clan-News" w:cstheme="minorHAnsi"/>
          <w:lang w:eastAsia="en-GB"/>
        </w:rPr>
      </w:pPr>
    </w:p>
    <w:p w14:paraId="7FDC1CC0" w14:textId="77777777" w:rsidR="00FC48A3" w:rsidRPr="00EE2DB0" w:rsidRDefault="00FC48A3" w:rsidP="00FC48A3">
      <w:pPr>
        <w:spacing w:after="0" w:line="240" w:lineRule="auto"/>
        <w:ind w:right="142"/>
        <w:contextualSpacing/>
        <w:jc w:val="both"/>
        <w:rPr>
          <w:rFonts w:ascii="Clan-News" w:hAnsi="Clan-News" w:cstheme="minorHAnsi"/>
          <w:u w:val="single"/>
          <w:lang w:eastAsia="en-GB"/>
        </w:rPr>
      </w:pPr>
      <w:r>
        <w:rPr>
          <w:rFonts w:ascii="Clan-News" w:hAnsi="Clan-News" w:cstheme="minorHAnsi"/>
          <w:lang w:eastAsia="en-GB"/>
        </w:rPr>
        <w:t xml:space="preserve">Those who meet all of the Essential Criteria will </w:t>
      </w:r>
      <w:r>
        <w:rPr>
          <w:rFonts w:ascii="Clan-News" w:hAnsi="Clan-News" w:cstheme="minorHAnsi"/>
          <w:b/>
          <w:bCs/>
          <w:i/>
          <w:iCs/>
          <w:lang w:eastAsia="en-GB"/>
        </w:rPr>
        <w:t>normally</w:t>
      </w:r>
      <w:r w:rsidRPr="005433EB">
        <w:rPr>
          <w:rFonts w:ascii="Clan-News" w:hAnsi="Clan-News" w:cstheme="minorHAnsi"/>
          <w:lang w:eastAsia="en-GB"/>
        </w:rPr>
        <w:t xml:space="preserve"> </w:t>
      </w:r>
      <w:r w:rsidRPr="00EE2DB0">
        <w:rPr>
          <w:rFonts w:ascii="Clan-News" w:hAnsi="Clan-News" w:cstheme="minorHAnsi"/>
          <w:lang w:eastAsia="en-GB"/>
        </w:rPr>
        <w:t xml:space="preserve">be selected for the next stage of assessment depending on the numbers of people who apply, who meet the criteria and the capacity at the </w:t>
      </w:r>
      <w:r>
        <w:rPr>
          <w:rFonts w:ascii="Clan-News" w:hAnsi="Clan-News" w:cstheme="minorHAnsi"/>
          <w:lang w:eastAsia="en-GB"/>
        </w:rPr>
        <w:t>organisation</w:t>
      </w:r>
      <w:r w:rsidRPr="00EE2DB0">
        <w:rPr>
          <w:rFonts w:ascii="Clan-News" w:hAnsi="Clan-News" w:cstheme="minorHAnsi"/>
          <w:lang w:eastAsia="en-GB"/>
        </w:rPr>
        <w:t xml:space="preserve"> for interviewing.</w:t>
      </w:r>
      <w:r>
        <w:rPr>
          <w:rFonts w:ascii="Clan-News" w:hAnsi="Clan-News" w:cstheme="minorHAnsi"/>
          <w:lang w:eastAsia="en-GB"/>
        </w:rPr>
        <w:t xml:space="preserve"> We will consider your application form inclusive of personal statement in assessing how well and to what extent you meet the Essential Criteria. </w:t>
      </w:r>
    </w:p>
    <w:p w14:paraId="3A4800DD" w14:textId="77777777" w:rsidR="00FC48A3" w:rsidRDefault="00FC48A3" w:rsidP="00FC48A3">
      <w:pPr>
        <w:spacing w:after="0" w:line="240" w:lineRule="auto"/>
        <w:ind w:right="142"/>
        <w:contextualSpacing/>
        <w:jc w:val="both"/>
        <w:rPr>
          <w:rFonts w:ascii="Clan-News" w:hAnsi="Clan-News" w:cstheme="minorHAnsi"/>
          <w:lang w:eastAsia="en-GB"/>
        </w:rPr>
      </w:pPr>
    </w:p>
    <w:p w14:paraId="7755F5B9" w14:textId="77777777" w:rsidR="00FC48A3" w:rsidRDefault="00FC48A3" w:rsidP="00FC48A3">
      <w:pPr>
        <w:spacing w:after="0" w:line="240" w:lineRule="auto"/>
        <w:ind w:right="142"/>
        <w:contextualSpacing/>
        <w:jc w:val="both"/>
        <w:rPr>
          <w:rFonts w:ascii="Clan-News" w:hAnsi="Clan-News" w:cstheme="minorHAnsi"/>
          <w:lang w:eastAsia="en-GB"/>
        </w:rPr>
      </w:pPr>
      <w:r>
        <w:rPr>
          <w:rFonts w:ascii="Clan-News" w:hAnsi="Clan-News" w:cstheme="minorHAnsi"/>
          <w:lang w:eastAsia="en-GB"/>
        </w:rPr>
        <w:t>I</w:t>
      </w:r>
      <w:r w:rsidRPr="00BC46CF">
        <w:rPr>
          <w:rFonts w:ascii="Clan-News" w:hAnsi="Clan-News" w:cstheme="minorHAnsi"/>
          <w:lang w:eastAsia="en-GB"/>
        </w:rPr>
        <w:t>t is</w:t>
      </w:r>
      <w:r>
        <w:rPr>
          <w:rFonts w:ascii="Clan-News" w:hAnsi="Clan-News" w:cstheme="minorHAnsi"/>
          <w:lang w:eastAsia="en-GB"/>
        </w:rPr>
        <w:t xml:space="preserve"> therefore</w:t>
      </w:r>
      <w:r w:rsidRPr="00BC46CF">
        <w:rPr>
          <w:rFonts w:ascii="Clan-News" w:hAnsi="Clan-News" w:cstheme="minorHAnsi"/>
          <w:lang w:eastAsia="en-GB"/>
        </w:rPr>
        <w:t xml:space="preserve"> important that you complete your application as fully, but concisely, as possible to demonstrate how you meet the </w:t>
      </w:r>
      <w:r>
        <w:rPr>
          <w:rFonts w:ascii="Clan-News" w:hAnsi="Clan-News" w:cstheme="minorHAnsi"/>
          <w:lang w:eastAsia="en-GB"/>
        </w:rPr>
        <w:t>criteria for</w:t>
      </w:r>
      <w:r w:rsidRPr="00BC46CF">
        <w:rPr>
          <w:rFonts w:ascii="Clan-News" w:hAnsi="Clan-News" w:cstheme="minorHAnsi"/>
          <w:lang w:eastAsia="en-GB"/>
        </w:rPr>
        <w:t xml:space="preserve"> the post. </w:t>
      </w:r>
      <w:r>
        <w:rPr>
          <w:rFonts w:ascii="Clan-News" w:hAnsi="Clan-News" w:cstheme="minorHAnsi"/>
          <w:lang w:eastAsia="en-GB"/>
        </w:rPr>
        <w:t>Please ensure that</w:t>
      </w:r>
      <w:r w:rsidRPr="00BC46CF">
        <w:rPr>
          <w:rFonts w:ascii="Clan-News" w:hAnsi="Clan-News" w:cstheme="minorHAnsi"/>
          <w:lang w:eastAsia="en-GB"/>
        </w:rPr>
        <w:t xml:space="preserve"> you study the </w:t>
      </w:r>
      <w:r>
        <w:rPr>
          <w:rFonts w:ascii="Clan-News" w:hAnsi="Clan-News" w:cstheme="minorHAnsi"/>
          <w:lang w:eastAsia="en-GB"/>
        </w:rPr>
        <w:t>essential</w:t>
      </w:r>
      <w:r w:rsidRPr="00BC46CF">
        <w:rPr>
          <w:rFonts w:ascii="Clan-News" w:hAnsi="Clan-News" w:cstheme="minorHAnsi"/>
          <w:lang w:eastAsia="en-GB"/>
        </w:rPr>
        <w:t xml:space="preserve"> criteria carefully before you complete </w:t>
      </w:r>
      <w:r>
        <w:rPr>
          <w:rFonts w:ascii="Clan-News" w:hAnsi="Clan-News" w:cstheme="minorHAnsi"/>
          <w:lang w:eastAsia="en-GB"/>
        </w:rPr>
        <w:t>your</w:t>
      </w:r>
      <w:r w:rsidRPr="00BC46CF">
        <w:rPr>
          <w:rFonts w:ascii="Clan-News" w:hAnsi="Clan-News" w:cstheme="minorHAnsi"/>
          <w:lang w:eastAsia="en-GB"/>
        </w:rPr>
        <w:t xml:space="preserve"> application. </w:t>
      </w:r>
    </w:p>
    <w:p w14:paraId="37C0B970" w14:textId="77777777" w:rsidR="00FC48A3" w:rsidRDefault="00FC48A3" w:rsidP="00FC48A3">
      <w:pPr>
        <w:spacing w:after="0" w:line="240" w:lineRule="auto"/>
        <w:ind w:right="142"/>
        <w:contextualSpacing/>
        <w:jc w:val="both"/>
        <w:rPr>
          <w:rFonts w:ascii="Clan-News" w:hAnsi="Clan-News" w:cstheme="minorHAnsi"/>
          <w:lang w:eastAsia="en-GB"/>
        </w:rPr>
      </w:pPr>
    </w:p>
    <w:p w14:paraId="7796C1A5" w14:textId="77777777" w:rsidR="00FC48A3" w:rsidRPr="00927492" w:rsidRDefault="00FC48A3" w:rsidP="00FC48A3">
      <w:pPr>
        <w:spacing w:after="0" w:line="240" w:lineRule="auto"/>
        <w:ind w:right="142"/>
        <w:contextualSpacing/>
        <w:jc w:val="both"/>
        <w:rPr>
          <w:rFonts w:ascii="Clan-News" w:hAnsi="Clan-News" w:cstheme="minorHAnsi"/>
          <w:b/>
          <w:bCs/>
          <w:lang w:eastAsia="en-GB"/>
        </w:rPr>
      </w:pPr>
      <w:r w:rsidRPr="00927492">
        <w:rPr>
          <w:rFonts w:ascii="Clan-News" w:hAnsi="Clan-News" w:cstheme="minorHAnsi"/>
          <w:b/>
          <w:bCs/>
          <w:i/>
          <w:iCs/>
          <w:lang w:eastAsia="en-GB"/>
        </w:rPr>
        <w:t>Stage 2</w:t>
      </w:r>
    </w:p>
    <w:p w14:paraId="6D8FCD7A" w14:textId="77777777" w:rsidR="00FC48A3" w:rsidRDefault="00FC48A3" w:rsidP="00FC48A3">
      <w:pPr>
        <w:spacing w:after="0" w:line="240" w:lineRule="auto"/>
        <w:ind w:right="142"/>
        <w:contextualSpacing/>
        <w:jc w:val="both"/>
        <w:rPr>
          <w:rFonts w:ascii="Clan-News" w:hAnsi="Clan-News" w:cstheme="minorHAnsi"/>
          <w:lang w:eastAsia="en-GB"/>
        </w:rPr>
      </w:pPr>
    </w:p>
    <w:p w14:paraId="40CAA8F2" w14:textId="77777777" w:rsidR="00FC48A3" w:rsidRDefault="00FC48A3" w:rsidP="00FC48A3">
      <w:pPr>
        <w:spacing w:after="0" w:line="240" w:lineRule="auto"/>
        <w:ind w:right="142"/>
        <w:contextualSpacing/>
        <w:jc w:val="both"/>
        <w:rPr>
          <w:rFonts w:ascii="Clan-News" w:hAnsi="Clan-News" w:cstheme="minorHAnsi"/>
          <w:lang w:eastAsia="en-GB"/>
        </w:rPr>
      </w:pPr>
      <w:r>
        <w:rPr>
          <w:rFonts w:ascii="Clan-News" w:hAnsi="Clan-News" w:cstheme="minorHAnsi"/>
          <w:lang w:eastAsia="en-GB"/>
        </w:rPr>
        <w:t xml:space="preserve">The next stage of assessment will be an interview. You can expect to be asked questions on your legal knowledge as well as on how you meet the essential criteria.  At this second stage the interviewer(s) will have no personal information about you, other than your name, contact details and Form A of your application. </w:t>
      </w:r>
    </w:p>
    <w:p w14:paraId="39C02DD9" w14:textId="77777777" w:rsidR="00FC48A3" w:rsidRDefault="00FC48A3" w:rsidP="00FC48A3">
      <w:pPr>
        <w:spacing w:after="0" w:line="240" w:lineRule="auto"/>
        <w:ind w:right="142"/>
        <w:contextualSpacing/>
        <w:jc w:val="both"/>
        <w:rPr>
          <w:rFonts w:ascii="Clan-News" w:hAnsi="Clan-News" w:cstheme="minorHAnsi"/>
          <w:lang w:eastAsia="en-GB"/>
        </w:rPr>
      </w:pPr>
    </w:p>
    <w:p w14:paraId="1CABA0D2" w14:textId="77777777" w:rsidR="00FC48A3" w:rsidRDefault="00FC48A3" w:rsidP="00FC48A3">
      <w:pPr>
        <w:spacing w:after="0" w:line="240" w:lineRule="auto"/>
        <w:ind w:right="142"/>
        <w:contextualSpacing/>
        <w:jc w:val="both"/>
        <w:rPr>
          <w:rFonts w:ascii="Clan-News" w:hAnsi="Clan-News" w:cstheme="minorHAnsi"/>
          <w:lang w:eastAsia="en-GB"/>
        </w:rPr>
      </w:pPr>
      <w:r>
        <w:rPr>
          <w:rFonts w:ascii="Clan-News" w:hAnsi="Clan-News" w:cstheme="minorHAnsi"/>
          <w:lang w:eastAsia="en-GB"/>
        </w:rPr>
        <w:t>We reserve the right to hold a second interview but we intend to make an offer to an applicant after the first round of interviews.</w:t>
      </w:r>
    </w:p>
    <w:p w14:paraId="7F455A99" w14:textId="77777777" w:rsidR="00FC48A3" w:rsidRDefault="00FC48A3" w:rsidP="00FC48A3">
      <w:pPr>
        <w:spacing w:after="0" w:line="240" w:lineRule="auto"/>
        <w:ind w:right="142"/>
        <w:contextualSpacing/>
        <w:jc w:val="both"/>
        <w:rPr>
          <w:rFonts w:ascii="Clan-News" w:hAnsi="Clan-News" w:cstheme="minorHAnsi"/>
          <w:lang w:eastAsia="en-GB"/>
        </w:rPr>
      </w:pPr>
    </w:p>
    <w:p w14:paraId="22B19645" w14:textId="77777777" w:rsidR="00FC48A3" w:rsidRPr="00E00958" w:rsidRDefault="00FC48A3" w:rsidP="00FC48A3">
      <w:pPr>
        <w:pStyle w:val="ListParagraph"/>
        <w:spacing w:after="160"/>
        <w:ind w:left="0"/>
        <w:jc w:val="both"/>
        <w:rPr>
          <w:rFonts w:cstheme="minorHAnsi"/>
          <w:strike/>
          <w:color w:val="FF0000"/>
          <w:sz w:val="24"/>
          <w:szCs w:val="24"/>
        </w:rPr>
      </w:pPr>
      <w:r>
        <w:rPr>
          <w:rFonts w:ascii="Clan-News" w:hAnsi="Clan-News" w:cstheme="minorHAnsi"/>
          <w:b/>
          <w:bCs/>
        </w:rPr>
        <w:t xml:space="preserve">Important: </w:t>
      </w:r>
      <w:r w:rsidRPr="000C5418">
        <w:rPr>
          <w:rFonts w:ascii="Clan-News" w:hAnsi="Clan-News" w:cstheme="minorHAnsi"/>
          <w:b/>
          <w:bCs/>
        </w:rPr>
        <w:t>Please note when completing your application</w:t>
      </w:r>
      <w:r w:rsidRPr="000C5418">
        <w:rPr>
          <w:rFonts w:ascii="Clan-News" w:hAnsi="Clan-News" w:cstheme="minorHAnsi"/>
          <w:bCs/>
        </w:rPr>
        <w:t xml:space="preserve">: </w:t>
      </w:r>
      <w:r w:rsidRPr="00FE2E15">
        <w:rPr>
          <w:rFonts w:ascii="Clan-News" w:eastAsia="Times New Roman" w:hAnsi="Clan-News" w:cstheme="minorHAnsi"/>
          <w:bCs/>
          <w:lang w:eastAsia="en-GB"/>
        </w:rPr>
        <w:t>The Scottish Government grant funding conditions require that legal firms/organisations must take all reasonable steps to follow best practices to ensure an open, fair</w:t>
      </w:r>
      <w:r>
        <w:rPr>
          <w:rFonts w:ascii="Clan-News" w:eastAsia="Times New Roman" w:hAnsi="Clan-News" w:cstheme="minorHAnsi"/>
          <w:bCs/>
          <w:lang w:eastAsia="en-GB"/>
        </w:rPr>
        <w:t>,</w:t>
      </w:r>
      <w:r w:rsidRPr="00FE2E15">
        <w:rPr>
          <w:rFonts w:ascii="Clan-News" w:eastAsia="Times New Roman" w:hAnsi="Clan-News" w:cstheme="minorHAnsi"/>
          <w:bCs/>
          <w:lang w:eastAsia="en-GB"/>
        </w:rPr>
        <w:t xml:space="preserve"> and diverse recruitment process.</w:t>
      </w:r>
      <w:r w:rsidRPr="00E00958">
        <w:rPr>
          <w:rFonts w:ascii="Clan-News" w:eastAsia="Times New Roman" w:hAnsi="Clan-News" w:cstheme="minorHAnsi"/>
          <w:bCs/>
          <w:lang w:eastAsia="en-GB"/>
        </w:rPr>
        <w:t xml:space="preserve">  </w:t>
      </w:r>
    </w:p>
    <w:p w14:paraId="11DEA41E" w14:textId="77777777" w:rsidR="00FC48A3" w:rsidRDefault="00FC48A3" w:rsidP="00FC48A3">
      <w:pPr>
        <w:pStyle w:val="NormalWeb"/>
        <w:spacing w:before="0" w:beforeAutospacing="0" w:after="0" w:afterAutospacing="0"/>
        <w:jc w:val="both"/>
        <w:rPr>
          <w:rFonts w:ascii="Clan-News" w:hAnsi="Clan-News" w:cs="Arial"/>
          <w:iCs/>
          <w:sz w:val="22"/>
          <w:szCs w:val="22"/>
        </w:rPr>
      </w:pPr>
      <w:r w:rsidRPr="000C5418">
        <w:rPr>
          <w:rFonts w:ascii="Clan-News" w:hAnsi="Clan-News" w:cstheme="minorHAnsi"/>
          <w:bCs/>
          <w:sz w:val="22"/>
          <w:szCs w:val="22"/>
        </w:rPr>
        <w:lastRenderedPageBreak/>
        <w:t xml:space="preserve">When the application form asks for your qualifications and or work history </w:t>
      </w:r>
      <w:r w:rsidRPr="000C5418">
        <w:rPr>
          <w:rFonts w:ascii="Clan-News" w:hAnsi="Clan-News" w:cs="Arial"/>
          <w:sz w:val="22"/>
          <w:szCs w:val="22"/>
        </w:rPr>
        <w:t xml:space="preserve">please complete with the </w:t>
      </w:r>
      <w:r>
        <w:rPr>
          <w:rFonts w:ascii="Clan-News" w:hAnsi="Clan-News" w:cs="Arial"/>
          <w:sz w:val="22"/>
          <w:szCs w:val="22"/>
        </w:rPr>
        <w:t xml:space="preserve">Diploma in Professional Legal Practice </w:t>
      </w:r>
      <w:r w:rsidRPr="000C5418">
        <w:rPr>
          <w:rFonts w:ascii="Clan-News" w:hAnsi="Clan-News" w:cs="Arial"/>
          <w:sz w:val="22"/>
          <w:szCs w:val="22"/>
        </w:rPr>
        <w:t xml:space="preserve">you are studying for or have already completed. No other qualifications. </w:t>
      </w:r>
      <w:r w:rsidRPr="000C5418">
        <w:rPr>
          <w:rFonts w:ascii="Clan-News" w:hAnsi="Clan-News" w:cs="Arial"/>
          <w:iCs/>
          <w:sz w:val="22"/>
          <w:szCs w:val="22"/>
        </w:rPr>
        <w:t xml:space="preserve">Factors such as the school you attended or </w:t>
      </w:r>
      <w:r>
        <w:rPr>
          <w:rFonts w:ascii="Clan-News" w:hAnsi="Clan-News" w:cs="Arial"/>
          <w:iCs/>
          <w:sz w:val="22"/>
          <w:szCs w:val="22"/>
        </w:rPr>
        <w:t>the university you attended will not form part of the selection process</w:t>
      </w:r>
      <w:r w:rsidRPr="000C5418">
        <w:rPr>
          <w:rFonts w:ascii="Clan-News" w:hAnsi="Clan-News" w:cs="Arial"/>
          <w:iCs/>
          <w:sz w:val="22"/>
          <w:szCs w:val="22"/>
        </w:rPr>
        <w:t>.</w:t>
      </w:r>
      <w:r>
        <w:rPr>
          <w:rFonts w:ascii="Clan-News" w:hAnsi="Clan-News" w:cs="Arial"/>
          <w:iCs/>
          <w:sz w:val="22"/>
          <w:szCs w:val="22"/>
        </w:rPr>
        <w:t xml:space="preserve"> </w:t>
      </w:r>
      <w:r w:rsidRPr="00FE2E15">
        <w:rPr>
          <w:rFonts w:ascii="Clan-News" w:hAnsi="Clan-News" w:cs="Arial"/>
          <w:iCs/>
          <w:sz w:val="22"/>
          <w:szCs w:val="22"/>
        </w:rPr>
        <w:t>Insofar it is reasonably practical, the only time any personal information about you is seen by assessors is at the second assessment stage and this is restricted to your name, email address and phone number.</w:t>
      </w:r>
      <w:r w:rsidRPr="00FE2E15" w:rsidDel="00DA670F">
        <w:rPr>
          <w:rFonts w:ascii="Clan-News" w:hAnsi="Clan-News" w:cs="Arial"/>
          <w:iCs/>
          <w:strike/>
          <w:sz w:val="22"/>
          <w:szCs w:val="22"/>
        </w:rPr>
        <w:t xml:space="preserve"> </w:t>
      </w:r>
    </w:p>
    <w:p w14:paraId="254ADE94" w14:textId="77777777" w:rsidR="00FC48A3" w:rsidRDefault="00FC48A3" w:rsidP="00FC48A3">
      <w:pPr>
        <w:pStyle w:val="NormalWeb"/>
        <w:spacing w:before="0" w:beforeAutospacing="0" w:after="0" w:afterAutospacing="0"/>
        <w:jc w:val="both"/>
        <w:rPr>
          <w:rFonts w:ascii="Clan-News" w:hAnsi="Clan-News" w:cs="Arial"/>
          <w:iCs/>
          <w:sz w:val="22"/>
          <w:szCs w:val="22"/>
        </w:rPr>
      </w:pPr>
    </w:p>
    <w:p w14:paraId="444998C6" w14:textId="77777777" w:rsidR="00FC48A3" w:rsidRPr="00424621" w:rsidRDefault="00FC48A3" w:rsidP="00FC48A3">
      <w:pPr>
        <w:spacing w:after="0" w:line="240" w:lineRule="auto"/>
        <w:ind w:right="142"/>
        <w:contextualSpacing/>
        <w:jc w:val="both"/>
        <w:rPr>
          <w:rFonts w:ascii="Clan-News" w:hAnsi="Clan-News" w:cstheme="minorHAnsi"/>
          <w:sz w:val="32"/>
          <w:lang w:eastAsia="en-GB"/>
        </w:rPr>
      </w:pPr>
      <w:r>
        <w:rPr>
          <w:rFonts w:ascii="Clan-News" w:hAnsi="Clan-News" w:cstheme="minorHAnsi"/>
          <w:sz w:val="32"/>
          <w:lang w:eastAsia="en-GB"/>
        </w:rPr>
        <w:t xml:space="preserve">FORM C: </w:t>
      </w:r>
      <w:r w:rsidRPr="00424621">
        <w:rPr>
          <w:rFonts w:ascii="Clan-News" w:hAnsi="Clan-News" w:cstheme="minorHAnsi"/>
          <w:sz w:val="32"/>
          <w:lang w:eastAsia="en-GB"/>
        </w:rPr>
        <w:t>Diversity Monitorin</w:t>
      </w:r>
      <w:r>
        <w:rPr>
          <w:rFonts w:ascii="Clan-News" w:hAnsi="Clan-News" w:cstheme="minorHAnsi"/>
          <w:sz w:val="32"/>
          <w:lang w:eastAsia="en-GB"/>
        </w:rPr>
        <w:t>g</w:t>
      </w:r>
    </w:p>
    <w:p w14:paraId="5676C8EF" w14:textId="77777777" w:rsidR="00FC48A3" w:rsidRPr="00BC46CF" w:rsidRDefault="00FC48A3" w:rsidP="00FC48A3">
      <w:pPr>
        <w:spacing w:after="0" w:line="240" w:lineRule="auto"/>
        <w:ind w:right="142"/>
        <w:contextualSpacing/>
        <w:jc w:val="both"/>
        <w:rPr>
          <w:rFonts w:ascii="Clan-News" w:hAnsi="Clan-News" w:cstheme="minorHAnsi"/>
          <w:lang w:eastAsia="en-GB"/>
        </w:rPr>
      </w:pPr>
    </w:p>
    <w:p w14:paraId="26074CF8" w14:textId="77777777" w:rsidR="00FC48A3" w:rsidRPr="00BC46CF" w:rsidRDefault="00FC48A3" w:rsidP="00FC48A3">
      <w:pPr>
        <w:spacing w:after="0" w:line="240" w:lineRule="auto"/>
        <w:ind w:right="142"/>
        <w:contextualSpacing/>
        <w:jc w:val="both"/>
        <w:rPr>
          <w:rFonts w:ascii="Clan-News" w:hAnsi="Clan-News" w:cstheme="minorHAnsi"/>
          <w:lang w:eastAsia="en-GB"/>
        </w:rPr>
      </w:pPr>
      <w:r w:rsidRPr="00773A00">
        <w:rPr>
          <w:rFonts w:ascii="Clan-News" w:hAnsi="Clan-News" w:cstheme="minorHAnsi"/>
          <w:lang w:eastAsia="en-GB"/>
        </w:rPr>
        <w:t>Information given on the diversity monitoring form will be treated in strictest confidence and will be retained by the Law Society of Scotland and shared with the Scottish Government for monitoring purposes</w:t>
      </w:r>
      <w:r w:rsidRPr="006E307E">
        <w:rPr>
          <w:rFonts w:ascii="Clan-News" w:hAnsi="Clan-News" w:cstheme="minorHAnsi"/>
          <w:lang w:eastAsia="en-GB"/>
        </w:rPr>
        <w:t>. Anonymised, aggregated information will be shared</w:t>
      </w:r>
      <w:r w:rsidRPr="00A30ED5">
        <w:rPr>
          <w:rFonts w:ascii="Clan-News" w:hAnsi="Clan-News" w:cstheme="minorHAnsi"/>
          <w:lang w:eastAsia="en-GB"/>
        </w:rPr>
        <w:t xml:space="preserve"> </w:t>
      </w:r>
      <w:r w:rsidRPr="00773A00">
        <w:rPr>
          <w:rFonts w:ascii="Clan-News" w:hAnsi="Clan-News" w:cstheme="minorHAnsi"/>
          <w:lang w:eastAsia="en-GB"/>
        </w:rPr>
        <w:t>with the Project Management Board</w:t>
      </w:r>
      <w:r w:rsidRPr="006E307E">
        <w:rPr>
          <w:rFonts w:ascii="Clan-News" w:hAnsi="Clan-News" w:cstheme="minorHAnsi"/>
          <w:lang w:eastAsia="en-GB"/>
        </w:rPr>
        <w:t xml:space="preserve">. It will never be viewed by the employing organisation and therefore cannot be considered as part of our selection process.  </w:t>
      </w:r>
      <w:r>
        <w:rPr>
          <w:rFonts w:ascii="Clan-News" w:hAnsi="Clan-News" w:cstheme="minorHAnsi"/>
          <w:lang w:eastAsia="en-GB"/>
        </w:rPr>
        <w:t>The Law Society of Scotland (on behalf of the Scottish Minister) will retain information from applicants for six years from the end of the life of the grant. The Scottish Ministers and the Law Society of Scotland will retain diversity monitoring information in an anonymised form indefinitely.</w:t>
      </w:r>
    </w:p>
    <w:p w14:paraId="01209F43" w14:textId="77777777" w:rsidR="00FC48A3" w:rsidRPr="00BC46CF" w:rsidRDefault="00FC48A3" w:rsidP="00FC48A3">
      <w:pPr>
        <w:pStyle w:val="BodyText2"/>
        <w:ind w:right="142"/>
        <w:contextualSpacing/>
        <w:rPr>
          <w:rFonts w:ascii="Clan-News" w:hAnsi="Clan-News" w:cstheme="minorHAnsi"/>
          <w:color w:val="000000"/>
        </w:rPr>
      </w:pPr>
    </w:p>
    <w:p w14:paraId="5B8A86A9" w14:textId="77777777" w:rsidR="00FC48A3" w:rsidRPr="00424621" w:rsidRDefault="00FC48A3" w:rsidP="007208E9">
      <w:pPr>
        <w:pStyle w:val="BodyText2"/>
        <w:spacing w:line="240" w:lineRule="auto"/>
        <w:ind w:right="142"/>
        <w:contextualSpacing/>
        <w:rPr>
          <w:rFonts w:ascii="Clan-News" w:hAnsi="Clan-News" w:cstheme="minorHAnsi"/>
          <w:color w:val="000000"/>
          <w:sz w:val="32"/>
        </w:rPr>
      </w:pPr>
      <w:r w:rsidRPr="00424621">
        <w:rPr>
          <w:rFonts w:ascii="Clan-News" w:hAnsi="Clan-News" w:cstheme="minorHAnsi"/>
          <w:color w:val="000000"/>
          <w:sz w:val="32"/>
        </w:rPr>
        <w:t xml:space="preserve">Disability </w:t>
      </w:r>
    </w:p>
    <w:p w14:paraId="6C5CD982" w14:textId="77777777" w:rsidR="00FC48A3" w:rsidRPr="00BC46CF" w:rsidRDefault="00FC48A3" w:rsidP="007208E9">
      <w:pPr>
        <w:pStyle w:val="BodyText2"/>
        <w:spacing w:line="240" w:lineRule="auto"/>
        <w:ind w:right="142"/>
        <w:contextualSpacing/>
        <w:rPr>
          <w:rFonts w:ascii="Clan-News" w:hAnsi="Clan-News" w:cstheme="minorHAnsi"/>
          <w:color w:val="000000"/>
        </w:rPr>
      </w:pPr>
    </w:p>
    <w:p w14:paraId="41114CE8" w14:textId="77777777" w:rsidR="00FC48A3" w:rsidRDefault="00FC48A3" w:rsidP="007208E9">
      <w:pPr>
        <w:pStyle w:val="BodyText2"/>
        <w:spacing w:line="240" w:lineRule="auto"/>
        <w:ind w:right="142"/>
        <w:contextualSpacing/>
        <w:rPr>
          <w:rFonts w:ascii="Clan-News" w:hAnsi="Clan-News" w:cstheme="minorHAnsi"/>
        </w:rPr>
      </w:pPr>
      <w:r>
        <w:rPr>
          <w:rFonts w:ascii="Clan-News" w:hAnsi="Clan-News" w:cstheme="minorHAnsi"/>
        </w:rPr>
        <w:t xml:space="preserve">We are not participants in the Jobcentre Plus ‘’Positive about Disabled People’’ scheme. However, we are supportive of the aims of the scheme and look to model their process as far as reasonably possible. </w:t>
      </w:r>
    </w:p>
    <w:p w14:paraId="4FC043B6" w14:textId="77777777" w:rsidR="00FC48A3" w:rsidRDefault="00FC48A3" w:rsidP="007208E9">
      <w:pPr>
        <w:pStyle w:val="BodyText2"/>
        <w:spacing w:line="240" w:lineRule="auto"/>
        <w:ind w:right="142"/>
        <w:contextualSpacing/>
        <w:rPr>
          <w:rFonts w:ascii="Clan-News" w:hAnsi="Clan-News" w:cstheme="minorHAnsi"/>
        </w:rPr>
      </w:pPr>
    </w:p>
    <w:p w14:paraId="1DF27862" w14:textId="77777777" w:rsidR="00FC48A3" w:rsidRPr="001B71BE" w:rsidRDefault="00FC48A3" w:rsidP="007208E9">
      <w:pPr>
        <w:pStyle w:val="BodyText2"/>
        <w:spacing w:line="240" w:lineRule="auto"/>
        <w:ind w:right="142"/>
        <w:contextualSpacing/>
        <w:rPr>
          <w:rFonts w:ascii="Clan-News" w:hAnsi="Clan-News" w:cstheme="minorHAnsi"/>
        </w:rPr>
      </w:pPr>
      <w:r>
        <w:rPr>
          <w:rFonts w:ascii="Clan-News" w:hAnsi="Clan-News" w:cstheme="minorHAnsi"/>
        </w:rPr>
        <w:t>Under the terms of the scheme, all candidates who consider themselves to have a disability in terms of the Equality act 2010 and who meet the essential criteria for the post will be guaranteed an interview. N</w:t>
      </w:r>
      <w:r w:rsidRPr="00BC46CF">
        <w:rPr>
          <w:rFonts w:ascii="Clan-News" w:hAnsi="Clan-News" w:cstheme="minorHAnsi"/>
        </w:rPr>
        <w:t xml:space="preserve">ote: </w:t>
      </w:r>
      <w:r w:rsidRPr="00BC46CF">
        <w:rPr>
          <w:rFonts w:ascii="Clan-News" w:hAnsi="Clan-News" w:cstheme="minorHAnsi"/>
          <w:color w:val="000000"/>
          <w:lang w:val="en"/>
        </w:rPr>
        <w:t xml:space="preserve">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w:t>
      </w:r>
      <w:r w:rsidRPr="00BC46CF">
        <w:rPr>
          <w:rFonts w:ascii="Clan-News" w:hAnsi="Clan-News" w:cstheme="minorHAnsi"/>
        </w:rPr>
        <w:t xml:space="preserve">Further guidance in relation to the meaning of disability is accessible on the Equality and Human Rights Commission </w:t>
      </w:r>
      <w:hyperlink r:id="rId15" w:history="1">
        <w:r w:rsidRPr="00BC46CF">
          <w:rPr>
            <w:rStyle w:val="Hyperlink"/>
            <w:rFonts w:ascii="Clan-News" w:hAnsi="Clan-News" w:cstheme="minorHAnsi"/>
          </w:rPr>
          <w:t>website</w:t>
        </w:r>
      </w:hyperlink>
      <w:r w:rsidRPr="00BC46CF">
        <w:rPr>
          <w:rFonts w:ascii="Clan-News" w:hAnsi="Clan-News" w:cstheme="minorHAnsi"/>
        </w:rPr>
        <w:t>.</w:t>
      </w:r>
    </w:p>
    <w:p w14:paraId="7A010437" w14:textId="5A308942" w:rsidR="00FC48A3" w:rsidRDefault="00FC48A3" w:rsidP="007208E9">
      <w:pPr>
        <w:pStyle w:val="NormalWeb"/>
        <w:spacing w:before="0" w:beforeAutospacing="0" w:after="0" w:afterAutospacing="0"/>
        <w:textAlignment w:val="baseline"/>
        <w:rPr>
          <w:rFonts w:asciiTheme="minorHAnsi" w:hAnsiTheme="minorHAnsi" w:cstheme="minorHAnsi"/>
          <w:sz w:val="22"/>
          <w:szCs w:val="22"/>
          <w:shd w:val="clear" w:color="auto" w:fill="FFFFFF"/>
        </w:rPr>
      </w:pPr>
      <w:r w:rsidRPr="00BC46CF">
        <w:rPr>
          <w:rFonts w:ascii="Clan-News" w:hAnsi="Clan-News" w:cstheme="minorHAnsi"/>
        </w:rPr>
        <w:br/>
      </w:r>
      <w:r w:rsidRPr="00E00958">
        <w:rPr>
          <w:rFonts w:ascii="Clan-News" w:hAnsi="Clan-News" w:cstheme="minorHAnsi"/>
          <w:color w:val="000000"/>
          <w:sz w:val="22"/>
          <w:szCs w:val="22"/>
          <w:lang w:val="en"/>
        </w:rPr>
        <w:t>We want to ensure that our recruitment process is inclusive</w:t>
      </w:r>
      <w:r>
        <w:rPr>
          <w:rFonts w:ascii="Clan-News" w:hAnsi="Clan-News" w:cstheme="minorHAnsi"/>
          <w:color w:val="000000"/>
          <w:sz w:val="22"/>
          <w:szCs w:val="22"/>
          <w:lang w:val="en"/>
        </w:rPr>
        <w:t>,</w:t>
      </w:r>
      <w:r w:rsidRPr="00E00958">
        <w:rPr>
          <w:rFonts w:ascii="Clan-News" w:hAnsi="Clan-News" w:cstheme="minorHAnsi"/>
          <w:color w:val="000000"/>
          <w:sz w:val="22"/>
          <w:szCs w:val="22"/>
          <w:lang w:val="en"/>
        </w:rPr>
        <w:t xml:space="preserve"> and we want to make sure that the practicalities of the application and selection process don’t get in the way of anyone being able to show their full potential. Therefore if you require any reasonable adjustments or want to speak to someone about the details of the accessibility of our buildings or the selection process contact </w:t>
      </w:r>
      <w:r w:rsidR="00C02339">
        <w:rPr>
          <w:rFonts w:ascii="Clan-News" w:hAnsi="Clan-News" w:cstheme="minorHAnsi"/>
          <w:color w:val="000000"/>
          <w:sz w:val="22"/>
          <w:szCs w:val="22"/>
          <w:lang w:val="en"/>
        </w:rPr>
        <w:t xml:space="preserve">Elizabeth Stewart </w:t>
      </w:r>
      <w:r w:rsidR="00251BA9">
        <w:rPr>
          <w:rFonts w:ascii="Clan-News" w:hAnsi="Clan-News" w:cstheme="minorHAnsi"/>
          <w:color w:val="000000"/>
          <w:sz w:val="22"/>
          <w:szCs w:val="22"/>
          <w:lang w:val="en"/>
        </w:rPr>
        <w:t>(</w:t>
      </w:r>
      <w:hyperlink r:id="rId16" w:history="1">
        <w:r w:rsidR="00251BA9" w:rsidRPr="00262F38">
          <w:rPr>
            <w:rStyle w:val="Hyperlink"/>
            <w:rFonts w:ascii="Clan-News" w:hAnsi="Clan-News" w:cstheme="minorHAnsi"/>
            <w:sz w:val="22"/>
            <w:szCs w:val="22"/>
            <w:lang w:val="en"/>
          </w:rPr>
          <w:t>elizabethstewart@lsa.org.uk</w:t>
        </w:r>
      </w:hyperlink>
      <w:r w:rsidR="00251BA9">
        <w:rPr>
          <w:rFonts w:ascii="Clan-News" w:hAnsi="Clan-News" w:cstheme="minorHAnsi"/>
          <w:color w:val="000000"/>
          <w:sz w:val="22"/>
          <w:szCs w:val="22"/>
          <w:lang w:val="en"/>
        </w:rPr>
        <w:t xml:space="preserve"> </w:t>
      </w:r>
      <w:r w:rsidRPr="00E00958">
        <w:rPr>
          <w:rFonts w:ascii="Clan-News" w:hAnsi="Clan-News" w:cstheme="minorHAnsi"/>
          <w:color w:val="000000"/>
          <w:sz w:val="22"/>
          <w:szCs w:val="22"/>
          <w:lang w:val="en"/>
        </w:rPr>
        <w:t>about what you need to perform at your best.</w:t>
      </w:r>
      <w:r w:rsidRPr="00E00958">
        <w:rPr>
          <w:rFonts w:ascii="Clan-News" w:hAnsi="Clan-News" w:cstheme="minorHAnsi"/>
          <w:color w:val="000000"/>
          <w:sz w:val="22"/>
          <w:szCs w:val="22"/>
          <w:lang w:val="en"/>
        </w:rPr>
        <w:br/>
      </w:r>
      <w:r w:rsidRPr="00E00958">
        <w:rPr>
          <w:rFonts w:ascii="Clan-News" w:hAnsi="Clan-News" w:cstheme="minorHAnsi"/>
          <w:color w:val="000000"/>
          <w:sz w:val="22"/>
          <w:szCs w:val="22"/>
          <w:lang w:val="en"/>
        </w:rPr>
        <w:br/>
        <w:t>Any reasonable adjustments put in place throughout the application and selection process will be agreed with you in advance. If you are successful and are offered a role</w:t>
      </w:r>
      <w:r>
        <w:rPr>
          <w:rFonts w:ascii="Clan-News" w:hAnsi="Clan-News" w:cstheme="minorHAnsi"/>
          <w:color w:val="000000"/>
          <w:sz w:val="22"/>
          <w:szCs w:val="22"/>
          <w:lang w:val="en"/>
        </w:rPr>
        <w:t>,</w:t>
      </w:r>
      <w:r w:rsidRPr="00E00958">
        <w:rPr>
          <w:rFonts w:ascii="Clan-News" w:hAnsi="Clan-News" w:cstheme="minorHAnsi"/>
          <w:color w:val="000000"/>
          <w:sz w:val="22"/>
          <w:szCs w:val="22"/>
          <w:lang w:val="en"/>
        </w:rPr>
        <w:t xml:space="preserve"> we will discuss reasonable adjustments that you might need in work.</w:t>
      </w:r>
    </w:p>
    <w:p w14:paraId="140BB02A" w14:textId="77777777" w:rsidR="00FC48A3" w:rsidRDefault="00FC48A3" w:rsidP="007208E9">
      <w:pPr>
        <w:pStyle w:val="NormalWeb"/>
        <w:spacing w:before="0" w:beforeAutospacing="0" w:after="0" w:afterAutospacing="0"/>
        <w:textAlignment w:val="baseline"/>
        <w:rPr>
          <w:rFonts w:asciiTheme="minorHAnsi" w:hAnsiTheme="minorHAnsi" w:cstheme="minorHAnsi"/>
          <w:sz w:val="22"/>
          <w:szCs w:val="22"/>
        </w:rPr>
      </w:pPr>
    </w:p>
    <w:p w14:paraId="1F71EA3D" w14:textId="77777777" w:rsidR="00FC48A3" w:rsidRPr="006F3032" w:rsidRDefault="00FC48A3" w:rsidP="007208E9">
      <w:pPr>
        <w:spacing w:after="0" w:line="240" w:lineRule="auto"/>
        <w:ind w:right="142"/>
        <w:contextualSpacing/>
        <w:jc w:val="both"/>
        <w:rPr>
          <w:rFonts w:ascii="Clan-News" w:hAnsi="Clan-News" w:cstheme="minorHAnsi"/>
          <w:bCs/>
          <w:sz w:val="32"/>
          <w:szCs w:val="32"/>
          <w:lang w:eastAsia="en-GB"/>
        </w:rPr>
      </w:pPr>
      <w:r w:rsidRPr="006F3032">
        <w:rPr>
          <w:rFonts w:ascii="Clan-News" w:hAnsi="Clan-News" w:cstheme="minorHAnsi"/>
          <w:bCs/>
          <w:sz w:val="32"/>
          <w:szCs w:val="32"/>
          <w:lang w:eastAsia="en-GB"/>
        </w:rPr>
        <w:t>Working Pattern</w:t>
      </w:r>
    </w:p>
    <w:p w14:paraId="7033FBBA" w14:textId="77777777" w:rsidR="00FC48A3" w:rsidRPr="006D5A10" w:rsidRDefault="00FC48A3" w:rsidP="007208E9">
      <w:pPr>
        <w:spacing w:after="0" w:line="240" w:lineRule="auto"/>
        <w:ind w:right="142"/>
        <w:contextualSpacing/>
        <w:jc w:val="both"/>
        <w:rPr>
          <w:rFonts w:ascii="Clan-News" w:hAnsi="Clan-News" w:cstheme="minorHAnsi"/>
          <w:bCs/>
          <w:lang w:eastAsia="en-GB"/>
        </w:rPr>
      </w:pPr>
    </w:p>
    <w:p w14:paraId="44FAF92E" w14:textId="0273A6A0" w:rsidR="00FC48A3" w:rsidRDefault="00FC48A3" w:rsidP="00FC48A3">
      <w:pPr>
        <w:spacing w:after="0" w:line="240" w:lineRule="auto"/>
        <w:ind w:right="142"/>
        <w:contextualSpacing/>
        <w:jc w:val="both"/>
        <w:rPr>
          <w:rFonts w:ascii="Clan-News" w:hAnsi="Clan-News" w:cstheme="minorHAnsi"/>
          <w:lang w:eastAsia="en-GB"/>
        </w:rPr>
      </w:pPr>
      <w:r w:rsidRPr="00F85C25">
        <w:rPr>
          <w:rFonts w:ascii="Clan-News" w:hAnsi="Clan-News" w:cstheme="minorHAnsi"/>
          <w:lang w:eastAsia="en-GB"/>
        </w:rPr>
        <w:t xml:space="preserve">The standard working week is a </w:t>
      </w:r>
      <w:r w:rsidRPr="00251BA9">
        <w:rPr>
          <w:rFonts w:ascii="Clan-News" w:hAnsi="Clan-News" w:cstheme="minorHAnsi"/>
          <w:lang w:eastAsia="en-GB"/>
        </w:rPr>
        <w:t>5</w:t>
      </w:r>
      <w:r>
        <w:rPr>
          <w:rFonts w:ascii="Clan-News" w:hAnsi="Clan-News" w:cstheme="minorHAnsi"/>
          <w:lang w:eastAsia="en-GB"/>
        </w:rPr>
        <w:t>-</w:t>
      </w:r>
      <w:r w:rsidRPr="00F85C25">
        <w:rPr>
          <w:rFonts w:ascii="Clan-News" w:hAnsi="Clan-News" w:cstheme="minorHAnsi"/>
          <w:lang w:eastAsia="en-GB"/>
        </w:rPr>
        <w:t xml:space="preserve">day week of </w:t>
      </w:r>
      <w:r w:rsidRPr="005433EB">
        <w:rPr>
          <w:rFonts w:ascii="Clan-News" w:hAnsi="Clan-News" w:cstheme="minorHAnsi"/>
          <w:i/>
          <w:iCs/>
          <w:lang w:eastAsia="en-GB"/>
        </w:rPr>
        <w:t>35</w:t>
      </w:r>
      <w:r w:rsidRPr="00F85C25">
        <w:rPr>
          <w:rFonts w:ascii="Clan-News" w:hAnsi="Clan-News" w:cstheme="minorHAnsi"/>
          <w:lang w:eastAsia="en-GB"/>
        </w:rPr>
        <w:t xml:space="preserve"> hours, net of lunch breaks. </w:t>
      </w:r>
    </w:p>
    <w:p w14:paraId="52920C15" w14:textId="77777777" w:rsidR="00FC48A3" w:rsidRDefault="00FC48A3" w:rsidP="00FC48A3">
      <w:pPr>
        <w:spacing w:after="0" w:line="240" w:lineRule="auto"/>
        <w:ind w:right="142"/>
        <w:contextualSpacing/>
        <w:jc w:val="both"/>
        <w:rPr>
          <w:rFonts w:ascii="Clan-News" w:hAnsi="Clan-News" w:cstheme="minorHAnsi"/>
          <w:lang w:eastAsia="en-GB"/>
        </w:rPr>
      </w:pPr>
    </w:p>
    <w:p w14:paraId="26180EA9" w14:textId="77777777" w:rsidR="00AE1D86" w:rsidRDefault="00AE1D86" w:rsidP="00FC48A3">
      <w:pPr>
        <w:spacing w:after="0" w:line="240" w:lineRule="auto"/>
        <w:ind w:right="142"/>
        <w:contextualSpacing/>
        <w:jc w:val="both"/>
        <w:rPr>
          <w:rFonts w:ascii="Clan-News" w:hAnsi="Clan-News" w:cstheme="minorHAnsi"/>
          <w:bCs/>
          <w:sz w:val="32"/>
          <w:szCs w:val="32"/>
          <w:lang w:eastAsia="en-GB"/>
        </w:rPr>
      </w:pPr>
    </w:p>
    <w:p w14:paraId="3BEFF39B" w14:textId="77777777" w:rsidR="00AE1D86" w:rsidRDefault="00AE1D86" w:rsidP="00FC48A3">
      <w:pPr>
        <w:spacing w:after="0" w:line="240" w:lineRule="auto"/>
        <w:ind w:right="142"/>
        <w:contextualSpacing/>
        <w:jc w:val="both"/>
        <w:rPr>
          <w:rFonts w:ascii="Clan-News" w:hAnsi="Clan-News" w:cstheme="minorHAnsi"/>
          <w:bCs/>
          <w:sz w:val="32"/>
          <w:szCs w:val="32"/>
          <w:lang w:eastAsia="en-GB"/>
        </w:rPr>
      </w:pPr>
    </w:p>
    <w:p w14:paraId="47E65519" w14:textId="03F72916" w:rsidR="00FC48A3" w:rsidRPr="006F3032" w:rsidRDefault="00FC48A3" w:rsidP="00FC48A3">
      <w:pPr>
        <w:spacing w:after="0" w:line="240" w:lineRule="auto"/>
        <w:ind w:right="142"/>
        <w:contextualSpacing/>
        <w:jc w:val="both"/>
        <w:rPr>
          <w:rFonts w:ascii="Clan-News" w:hAnsi="Clan-News" w:cstheme="minorHAnsi"/>
          <w:bCs/>
          <w:sz w:val="32"/>
          <w:szCs w:val="32"/>
          <w:lang w:eastAsia="en-GB"/>
        </w:rPr>
      </w:pPr>
      <w:r w:rsidRPr="00F85C25">
        <w:rPr>
          <w:rFonts w:ascii="Clan-News" w:hAnsi="Clan-News" w:cstheme="minorHAnsi"/>
          <w:bCs/>
          <w:sz w:val="32"/>
          <w:szCs w:val="32"/>
          <w:lang w:eastAsia="en-GB"/>
        </w:rPr>
        <w:lastRenderedPageBreak/>
        <w:t xml:space="preserve">Annual Leave </w:t>
      </w:r>
    </w:p>
    <w:p w14:paraId="6A5B8742" w14:textId="77777777" w:rsidR="00FC48A3" w:rsidRPr="006D5A10" w:rsidRDefault="00FC48A3" w:rsidP="00FC48A3">
      <w:pPr>
        <w:spacing w:after="0" w:line="240" w:lineRule="auto"/>
        <w:ind w:right="142"/>
        <w:contextualSpacing/>
        <w:jc w:val="both"/>
        <w:rPr>
          <w:rFonts w:ascii="Clan-News" w:hAnsi="Clan-News" w:cstheme="minorHAnsi"/>
          <w:bCs/>
          <w:lang w:eastAsia="en-GB"/>
        </w:rPr>
      </w:pPr>
    </w:p>
    <w:p w14:paraId="5460CD63" w14:textId="3BBE0198" w:rsidR="00FC48A3" w:rsidRPr="00F85C25" w:rsidRDefault="00FC48A3" w:rsidP="00FC48A3">
      <w:pPr>
        <w:spacing w:after="0" w:line="240" w:lineRule="auto"/>
        <w:ind w:right="142"/>
        <w:contextualSpacing/>
        <w:jc w:val="both"/>
        <w:rPr>
          <w:rFonts w:ascii="Clan-News" w:hAnsi="Clan-News" w:cstheme="minorHAnsi"/>
          <w:lang w:eastAsia="en-GB"/>
        </w:rPr>
      </w:pPr>
      <w:r w:rsidRPr="00F85C25">
        <w:rPr>
          <w:rFonts w:ascii="Clan-News" w:hAnsi="Clan-News" w:cstheme="minorHAnsi"/>
          <w:lang w:eastAsia="en-GB"/>
        </w:rPr>
        <w:t>You will have an annual leave allowance of</w:t>
      </w:r>
      <w:r w:rsidR="002E6B86">
        <w:rPr>
          <w:rFonts w:ascii="Clan-News" w:hAnsi="Clan-News" w:cstheme="minorHAnsi"/>
          <w:lang w:eastAsia="en-GB"/>
        </w:rPr>
        <w:t xml:space="preserve"> 20 day</w:t>
      </w:r>
      <w:r w:rsidR="001F1F7C">
        <w:rPr>
          <w:rFonts w:ascii="Clan-News" w:hAnsi="Clan-News" w:cstheme="minorHAnsi"/>
          <w:lang w:eastAsia="en-GB"/>
        </w:rPr>
        <w:t xml:space="preserve">s’ </w:t>
      </w:r>
      <w:r w:rsidRPr="00F85C25">
        <w:rPr>
          <w:rFonts w:ascii="Clan-News" w:hAnsi="Clan-News" w:cstheme="minorHAnsi"/>
          <w:lang w:eastAsia="en-GB"/>
        </w:rPr>
        <w:t xml:space="preserve">leave during your </w:t>
      </w:r>
      <w:r w:rsidR="00A60CD5">
        <w:rPr>
          <w:rFonts w:ascii="Clan-News" w:hAnsi="Clan-News" w:cstheme="minorHAnsi"/>
          <w:lang w:eastAsia="en-GB"/>
        </w:rPr>
        <w:t>first year, which will be increased by a further 2 days after one year’s service.</w:t>
      </w:r>
      <w:r w:rsidRPr="00F85C25">
        <w:rPr>
          <w:rFonts w:ascii="Clan-News" w:hAnsi="Clan-News" w:cstheme="minorHAnsi"/>
          <w:lang w:eastAsia="en-GB"/>
        </w:rPr>
        <w:t xml:space="preserve"> </w:t>
      </w:r>
      <w:r w:rsidR="001F1F7C">
        <w:rPr>
          <w:rFonts w:ascii="Clan-News" w:hAnsi="Clan-News" w:cstheme="minorHAnsi"/>
          <w:lang w:eastAsia="en-GB"/>
        </w:rPr>
        <w:t xml:space="preserve"> </w:t>
      </w:r>
      <w:r w:rsidRPr="00F85C25">
        <w:rPr>
          <w:rFonts w:ascii="Clan-News" w:hAnsi="Clan-News" w:cstheme="minorHAnsi"/>
          <w:lang w:eastAsia="en-GB"/>
        </w:rPr>
        <w:t xml:space="preserve">In addition, we observe </w:t>
      </w:r>
      <w:r w:rsidR="00287A0A">
        <w:rPr>
          <w:rFonts w:ascii="Clan-News" w:hAnsi="Clan-News" w:cstheme="minorHAnsi"/>
          <w:lang w:eastAsia="en-GB"/>
        </w:rPr>
        <w:t>12</w:t>
      </w:r>
      <w:r w:rsidRPr="00F85C25">
        <w:rPr>
          <w:rFonts w:ascii="Clan-News" w:hAnsi="Clan-News" w:cstheme="minorHAnsi"/>
          <w:lang w:eastAsia="en-GB"/>
        </w:rPr>
        <w:t xml:space="preserve"> days public and privilege holidays, dates of which are set annually.</w:t>
      </w:r>
    </w:p>
    <w:p w14:paraId="20B423B6" w14:textId="77777777" w:rsidR="00FC48A3" w:rsidRPr="00F85C25" w:rsidRDefault="00FC48A3" w:rsidP="00FC48A3">
      <w:pPr>
        <w:spacing w:after="0" w:line="240" w:lineRule="auto"/>
        <w:ind w:right="142"/>
        <w:contextualSpacing/>
        <w:jc w:val="both"/>
        <w:rPr>
          <w:rFonts w:ascii="Clan-News" w:hAnsi="Clan-News" w:cstheme="minorHAnsi"/>
          <w:lang w:eastAsia="en-GB"/>
        </w:rPr>
      </w:pPr>
    </w:p>
    <w:p w14:paraId="39CAC14D" w14:textId="77777777" w:rsidR="00FC48A3" w:rsidRPr="00F85C25" w:rsidRDefault="00FC48A3" w:rsidP="00FC48A3">
      <w:pPr>
        <w:spacing w:after="0" w:line="240" w:lineRule="auto"/>
        <w:ind w:right="142"/>
        <w:contextualSpacing/>
        <w:jc w:val="both"/>
        <w:rPr>
          <w:rFonts w:ascii="Clan-News" w:hAnsi="Clan-News" w:cstheme="minorHAnsi"/>
          <w:bCs/>
          <w:sz w:val="32"/>
          <w:szCs w:val="32"/>
          <w:lang w:eastAsia="en-GB"/>
        </w:rPr>
      </w:pPr>
      <w:r w:rsidRPr="00F85C25">
        <w:rPr>
          <w:rFonts w:ascii="Clan-News" w:hAnsi="Clan-News" w:cstheme="minorHAnsi"/>
          <w:bCs/>
          <w:sz w:val="32"/>
          <w:szCs w:val="32"/>
          <w:lang w:eastAsia="en-GB"/>
        </w:rPr>
        <w:t>Travel and Subsistence</w:t>
      </w:r>
    </w:p>
    <w:p w14:paraId="32668C0D" w14:textId="77777777" w:rsidR="00FC48A3" w:rsidRPr="006D5A10" w:rsidRDefault="00FC48A3" w:rsidP="00FC48A3">
      <w:pPr>
        <w:spacing w:after="0" w:line="240" w:lineRule="auto"/>
        <w:ind w:right="142"/>
        <w:contextualSpacing/>
        <w:jc w:val="both"/>
        <w:rPr>
          <w:rFonts w:ascii="Clan-News" w:hAnsi="Clan-News" w:cstheme="minorHAnsi"/>
          <w:bCs/>
          <w:lang w:eastAsia="en-GB"/>
        </w:rPr>
      </w:pPr>
    </w:p>
    <w:p w14:paraId="2317A9D6" w14:textId="77777777" w:rsidR="00FC48A3" w:rsidRPr="00F85C25" w:rsidRDefault="00FC48A3" w:rsidP="00FC48A3">
      <w:pPr>
        <w:spacing w:after="0" w:line="240" w:lineRule="auto"/>
        <w:ind w:right="142"/>
        <w:contextualSpacing/>
        <w:jc w:val="both"/>
        <w:rPr>
          <w:rFonts w:ascii="Clan-News" w:hAnsi="Clan-News" w:cstheme="minorHAnsi"/>
          <w:lang w:eastAsia="en-GB"/>
        </w:rPr>
      </w:pPr>
      <w:r w:rsidRPr="00F85C25">
        <w:rPr>
          <w:rFonts w:ascii="Clan-News" w:hAnsi="Clan-News" w:cstheme="minorHAnsi"/>
          <w:lang w:eastAsia="en-GB"/>
        </w:rPr>
        <w:t>Subsistence allowances and travelling expenses on official duty are paid. The cost of normal daily travel between home and office is not reimbursable.</w:t>
      </w:r>
    </w:p>
    <w:p w14:paraId="5DDB4BC9" w14:textId="77777777" w:rsidR="00FC48A3" w:rsidRPr="00F85C25" w:rsidRDefault="00FC48A3" w:rsidP="00FC48A3">
      <w:pPr>
        <w:spacing w:after="0" w:line="240" w:lineRule="auto"/>
        <w:ind w:right="142"/>
        <w:contextualSpacing/>
        <w:jc w:val="both"/>
        <w:rPr>
          <w:rFonts w:ascii="Clan-News" w:hAnsi="Clan-News" w:cstheme="minorHAnsi"/>
          <w:bCs/>
          <w:lang w:eastAsia="en-GB"/>
        </w:rPr>
      </w:pPr>
    </w:p>
    <w:p w14:paraId="40F73E14" w14:textId="77777777" w:rsidR="00FC48A3" w:rsidRPr="00F85C25" w:rsidRDefault="00FC48A3" w:rsidP="00FC48A3">
      <w:pPr>
        <w:spacing w:after="0" w:line="240" w:lineRule="auto"/>
        <w:ind w:right="142"/>
        <w:contextualSpacing/>
        <w:jc w:val="both"/>
        <w:rPr>
          <w:rFonts w:ascii="Clan-News" w:hAnsi="Clan-News" w:cstheme="minorHAnsi"/>
          <w:bCs/>
          <w:sz w:val="32"/>
          <w:szCs w:val="32"/>
          <w:lang w:eastAsia="en-GB"/>
        </w:rPr>
      </w:pPr>
      <w:r w:rsidRPr="00F85C25">
        <w:rPr>
          <w:rFonts w:ascii="Clan-News" w:hAnsi="Clan-News" w:cstheme="minorHAnsi"/>
          <w:bCs/>
          <w:sz w:val="32"/>
          <w:szCs w:val="32"/>
          <w:lang w:eastAsia="en-GB"/>
        </w:rPr>
        <w:t>Sick Absence</w:t>
      </w:r>
    </w:p>
    <w:p w14:paraId="681559DC" w14:textId="77777777" w:rsidR="00FC48A3" w:rsidRPr="006D5A10" w:rsidRDefault="00FC48A3" w:rsidP="00FC48A3">
      <w:pPr>
        <w:spacing w:after="0" w:line="240" w:lineRule="auto"/>
        <w:ind w:right="142"/>
        <w:contextualSpacing/>
        <w:jc w:val="both"/>
        <w:rPr>
          <w:rFonts w:ascii="Clan-News" w:hAnsi="Clan-News" w:cstheme="minorHAnsi"/>
          <w:bCs/>
          <w:lang w:eastAsia="en-GB"/>
        </w:rPr>
      </w:pPr>
    </w:p>
    <w:p w14:paraId="16252989" w14:textId="77777777" w:rsidR="00FC48A3" w:rsidRPr="00F85C25" w:rsidRDefault="00FC48A3" w:rsidP="00FC48A3">
      <w:pPr>
        <w:spacing w:after="0" w:line="240" w:lineRule="auto"/>
        <w:ind w:right="142"/>
        <w:contextualSpacing/>
        <w:jc w:val="both"/>
        <w:rPr>
          <w:rFonts w:ascii="Clan-News" w:hAnsi="Clan-News" w:cstheme="minorHAnsi"/>
          <w:lang w:eastAsia="en-GB"/>
        </w:rPr>
      </w:pPr>
      <w:r w:rsidRPr="00AB63C1">
        <w:rPr>
          <w:rFonts w:ascii="Clan-News" w:hAnsi="Clan-News" w:cstheme="minorHAnsi"/>
        </w:rPr>
        <w:t xml:space="preserve">You are expected to attend for work. However, we do recognise that 100% attendance may not be possible on </w:t>
      </w:r>
      <w:r w:rsidRPr="00F85C25">
        <w:rPr>
          <w:rFonts w:ascii="Clan-News" w:hAnsi="Clan-News" w:cstheme="minorHAnsi"/>
        </w:rPr>
        <w:t xml:space="preserve">occasions when you are unwell. We have an attendance management policy in place that makes it clear the level of attendance that </w:t>
      </w:r>
      <w:r w:rsidRPr="00773A00">
        <w:rPr>
          <w:rFonts w:ascii="Clan-News" w:hAnsi="Clan-News" w:cstheme="minorHAnsi"/>
        </w:rPr>
        <w:t>the employer</w:t>
      </w:r>
      <w:r w:rsidRPr="00F85C25">
        <w:rPr>
          <w:rFonts w:ascii="Clan-News" w:hAnsi="Clan-News" w:cstheme="minorHAnsi"/>
        </w:rPr>
        <w:t xml:space="preserve"> expects and what may happen if this cannot be achieved. The policy outlines the support offered to staff during periods of illness and the assistance available to help them back to work. </w:t>
      </w:r>
    </w:p>
    <w:p w14:paraId="2AB733BA" w14:textId="77777777" w:rsidR="00FC48A3" w:rsidRPr="00F85C25" w:rsidRDefault="00FC48A3" w:rsidP="00FC48A3">
      <w:pPr>
        <w:spacing w:after="0" w:line="240" w:lineRule="auto"/>
        <w:ind w:right="142"/>
        <w:contextualSpacing/>
        <w:jc w:val="both"/>
        <w:rPr>
          <w:rFonts w:ascii="Clan-News" w:hAnsi="Clan-News" w:cstheme="minorHAnsi"/>
          <w:bCs/>
          <w:lang w:eastAsia="en-GB"/>
        </w:rPr>
      </w:pPr>
    </w:p>
    <w:p w14:paraId="514840EF" w14:textId="77777777" w:rsidR="00FC48A3" w:rsidRPr="00F85C25" w:rsidRDefault="00FC48A3" w:rsidP="00FC48A3">
      <w:pPr>
        <w:spacing w:after="0" w:line="240" w:lineRule="auto"/>
        <w:ind w:right="142"/>
        <w:contextualSpacing/>
        <w:jc w:val="both"/>
        <w:rPr>
          <w:rFonts w:ascii="Clan-News" w:hAnsi="Clan-News" w:cstheme="minorHAnsi"/>
          <w:bCs/>
          <w:sz w:val="32"/>
          <w:szCs w:val="32"/>
          <w:lang w:eastAsia="en-GB"/>
        </w:rPr>
      </w:pPr>
      <w:r w:rsidRPr="00F85C25">
        <w:rPr>
          <w:rFonts w:ascii="Clan-News" w:hAnsi="Clan-News" w:cstheme="minorHAnsi"/>
          <w:bCs/>
          <w:sz w:val="32"/>
          <w:szCs w:val="32"/>
          <w:lang w:eastAsia="en-GB"/>
        </w:rPr>
        <w:t>Place</w:t>
      </w:r>
      <w:r>
        <w:rPr>
          <w:rFonts w:ascii="Clan-News" w:hAnsi="Clan-News" w:cstheme="minorHAnsi"/>
          <w:bCs/>
          <w:sz w:val="32"/>
          <w:szCs w:val="32"/>
          <w:lang w:eastAsia="en-GB"/>
        </w:rPr>
        <w:t>s</w:t>
      </w:r>
      <w:r w:rsidRPr="00F85C25">
        <w:rPr>
          <w:rFonts w:ascii="Clan-News" w:hAnsi="Clan-News" w:cstheme="minorHAnsi"/>
          <w:bCs/>
          <w:sz w:val="32"/>
          <w:szCs w:val="32"/>
          <w:lang w:eastAsia="en-GB"/>
        </w:rPr>
        <w:t xml:space="preserve"> of work</w:t>
      </w:r>
    </w:p>
    <w:p w14:paraId="5BEFECE9" w14:textId="77777777" w:rsidR="00FC48A3" w:rsidRPr="006D5A10" w:rsidRDefault="00FC48A3" w:rsidP="00FC48A3">
      <w:pPr>
        <w:spacing w:after="0" w:line="240" w:lineRule="auto"/>
        <w:ind w:right="142"/>
        <w:contextualSpacing/>
        <w:jc w:val="both"/>
        <w:rPr>
          <w:rFonts w:ascii="Clan-News" w:hAnsi="Clan-News" w:cstheme="minorHAnsi"/>
          <w:bCs/>
          <w:lang w:eastAsia="en-GB"/>
        </w:rPr>
      </w:pPr>
    </w:p>
    <w:p w14:paraId="1E60898D" w14:textId="0BFE869F" w:rsidR="00FC48A3" w:rsidRPr="00EE2DB0" w:rsidRDefault="00FC48A3" w:rsidP="00FC48A3">
      <w:pPr>
        <w:rPr>
          <w:rFonts w:ascii="Clan-News" w:hAnsi="Clan-News" w:cs="Arial"/>
          <w:b/>
          <w:bCs/>
        </w:rPr>
      </w:pPr>
      <w:r w:rsidRPr="006D5A10">
        <w:rPr>
          <w:rFonts w:ascii="Clan-News" w:hAnsi="Clan-News" w:cstheme="minorHAnsi"/>
        </w:rPr>
        <w:t xml:space="preserve">The normal place of work </w:t>
      </w:r>
      <w:r>
        <w:rPr>
          <w:rFonts w:ascii="Clan-News" w:hAnsi="Clan-News" w:cstheme="minorHAnsi"/>
        </w:rPr>
        <w:t>will</w:t>
      </w:r>
      <w:r w:rsidRPr="006D5A10">
        <w:rPr>
          <w:rFonts w:ascii="Clan-News" w:hAnsi="Clan-News" w:cstheme="minorHAnsi"/>
        </w:rPr>
        <w:t xml:space="preserve"> </w:t>
      </w:r>
      <w:r w:rsidRPr="006F3032">
        <w:rPr>
          <w:rFonts w:ascii="Clan-News" w:hAnsi="Clan-News" w:cstheme="minorHAnsi"/>
        </w:rPr>
        <w:t xml:space="preserve">be our office in </w:t>
      </w:r>
      <w:r w:rsidR="00287A0A">
        <w:rPr>
          <w:rFonts w:ascii="Clan-News" w:hAnsi="Clan-News" w:cstheme="minorHAnsi"/>
        </w:rPr>
        <w:t xml:space="preserve">Glasgow </w:t>
      </w:r>
      <w:r w:rsidRPr="006D5A10">
        <w:rPr>
          <w:rFonts w:ascii="Clan-News" w:hAnsi="Clan-News" w:cstheme="minorHAnsi"/>
        </w:rPr>
        <w:t>with visits to courts, tribunals</w:t>
      </w:r>
      <w:r>
        <w:rPr>
          <w:rFonts w:ascii="Clan-News" w:hAnsi="Clan-News" w:cstheme="minorHAnsi"/>
        </w:rPr>
        <w:t xml:space="preserve">, prisons and police </w:t>
      </w:r>
      <w:r w:rsidRPr="006D5A10">
        <w:rPr>
          <w:rFonts w:ascii="Clan-News" w:hAnsi="Clan-News" w:cstheme="minorHAnsi"/>
        </w:rPr>
        <w:t xml:space="preserve">stations </w:t>
      </w:r>
      <w:r w:rsidRPr="00F85C25">
        <w:rPr>
          <w:rFonts w:ascii="Clan-News" w:hAnsi="Clan-News" w:cstheme="minorHAnsi"/>
        </w:rPr>
        <w:t>a routine part of the job. However, there may be significant working from home during the response to the Covid-19 pandemic depending on guidance from the Scottish Government.</w:t>
      </w:r>
    </w:p>
    <w:p w14:paraId="171D09F8" w14:textId="2607C5E6" w:rsidR="007F0D60" w:rsidRPr="00FC48A3" w:rsidRDefault="007F0D60" w:rsidP="00FC48A3"/>
    <w:sectPr w:rsidR="007F0D60" w:rsidRPr="00FC48A3" w:rsidSect="00F85C25">
      <w:headerReference w:type="default" r:id="rId17"/>
      <w:footerReference w:type="default" r:id="rId18"/>
      <w:pgSz w:w="11906" w:h="16838"/>
      <w:pgMar w:top="1440" w:right="851" w:bottom="1440" w:left="709"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F50E3" w14:textId="77777777" w:rsidR="00C163EA" w:rsidRDefault="00C163EA" w:rsidP="007F0D60">
      <w:pPr>
        <w:spacing w:after="0" w:line="240" w:lineRule="auto"/>
      </w:pPr>
      <w:r>
        <w:separator/>
      </w:r>
    </w:p>
  </w:endnote>
  <w:endnote w:type="continuationSeparator" w:id="0">
    <w:p w14:paraId="40242AE0" w14:textId="77777777" w:rsidR="00C163EA" w:rsidRDefault="00C163EA" w:rsidP="007F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FA45" w14:textId="77777777" w:rsidR="001F1F7C" w:rsidRDefault="00C96D7C" w:rsidP="00285D9C">
    <w:pPr>
      <w:pStyle w:val="Footer"/>
      <w:rPr>
        <w:rFonts w:ascii="Clan-News" w:hAnsi="Clan-News"/>
      </w:rPr>
    </w:pPr>
    <w:r w:rsidRPr="00D26C12">
      <w:rPr>
        <w:rFonts w:ascii="Clan-News" w:hAnsi="Clan-News"/>
      </w:rPr>
      <w:t xml:space="preserve">Legal </w:t>
    </w:r>
    <w:r w:rsidR="006C27C7" w:rsidRPr="00D26C12">
      <w:rPr>
        <w:rFonts w:ascii="Clan-News" w:hAnsi="Clan-News"/>
      </w:rPr>
      <w:t>Services Agency Ltd. (Brown &amp; Co.</w:t>
    </w:r>
    <w:r w:rsidR="00B3782B" w:rsidRPr="00D26C12">
      <w:rPr>
        <w:rFonts w:ascii="Clan-News" w:hAnsi="Clan-News"/>
      </w:rPr>
      <w:t xml:space="preserve"> Legal LLP), </w:t>
    </w:r>
  </w:p>
  <w:p w14:paraId="65F5C78D" w14:textId="369FA6B3" w:rsidR="00285D9C" w:rsidRPr="00D26C12" w:rsidRDefault="00B3782B" w:rsidP="00285D9C">
    <w:pPr>
      <w:pStyle w:val="Footer"/>
      <w:rPr>
        <w:rFonts w:ascii="Clan-News" w:hAnsi="Clan-News"/>
      </w:rPr>
    </w:pPr>
    <w:r w:rsidRPr="00D26C12">
      <w:rPr>
        <w:rFonts w:ascii="Clan-News" w:hAnsi="Clan-News"/>
      </w:rPr>
      <w:t xml:space="preserve">Fleming House, 134 Renfrew Street, Glasgow, G3 6ST. </w:t>
    </w:r>
  </w:p>
  <w:p w14:paraId="00001DC9" w14:textId="3E254FBC" w:rsidR="00285D9C" w:rsidRPr="00B111F4" w:rsidRDefault="00285D9C" w:rsidP="00285D9C">
    <w:pPr>
      <w:pStyle w:val="Footer"/>
      <w:rPr>
        <w:rFonts w:ascii="Clan-News" w:hAnsi="Clan-News"/>
      </w:rPr>
    </w:pPr>
    <w:r w:rsidRPr="00D26C12">
      <w:rPr>
        <w:rFonts w:ascii="Clan-News" w:hAnsi="Clan-News"/>
      </w:rPr>
      <w:t>@</w:t>
    </w:r>
    <w:r w:rsidR="00BA4769" w:rsidRPr="00D26C12">
      <w:rPr>
        <w:rFonts w:ascii="Clan-News" w:hAnsi="Clan-News"/>
      </w:rPr>
      <w:t>LSAlawcentre</w:t>
    </w:r>
    <w:r w:rsidRPr="00D26C12">
      <w:rPr>
        <w:rFonts w:ascii="Clan-News" w:hAnsi="Clan-News"/>
      </w:rPr>
      <w:t xml:space="preserve"> | </w:t>
    </w:r>
    <w:hyperlink r:id="rId1" w:history="1">
      <w:r w:rsidR="00D26C12" w:rsidRPr="00D26C12">
        <w:rPr>
          <w:rStyle w:val="Hyperlink"/>
          <w:rFonts w:ascii="Clan-News" w:hAnsi="Clan-News"/>
        </w:rPr>
        <w:t>MAIL@LSA.org.uk</w:t>
      </w:r>
    </w:hyperlink>
    <w:r w:rsidRPr="00D26C12">
      <w:rPr>
        <w:rFonts w:ascii="Clan-News" w:hAnsi="Clan-News"/>
      </w:rPr>
      <w:t xml:space="preserve"> | </w:t>
    </w:r>
    <w:r w:rsidR="00D26C12" w:rsidRPr="00D26C12">
      <w:rPr>
        <w:rFonts w:ascii="Clan-News" w:hAnsi="Clan-News"/>
      </w:rPr>
      <w:t>0141 353 3354</w:t>
    </w:r>
  </w:p>
  <w:p w14:paraId="1C09B0CB" w14:textId="77777777" w:rsidR="00285D9C" w:rsidRDefault="0028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10DE" w14:textId="77777777" w:rsidR="00C163EA" w:rsidRDefault="00C163EA" w:rsidP="007F0D60">
      <w:pPr>
        <w:spacing w:after="0" w:line="240" w:lineRule="auto"/>
      </w:pPr>
      <w:r>
        <w:separator/>
      </w:r>
    </w:p>
  </w:footnote>
  <w:footnote w:type="continuationSeparator" w:id="0">
    <w:p w14:paraId="18D5EA33" w14:textId="77777777" w:rsidR="00C163EA" w:rsidRDefault="00C163EA" w:rsidP="007F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EE51" w14:textId="709F62D1" w:rsidR="007F0D60" w:rsidRPr="00B111F4" w:rsidRDefault="007F0D60" w:rsidP="007F0D60">
    <w:pPr>
      <w:spacing w:after="0" w:line="240" w:lineRule="auto"/>
      <w:jc w:val="both"/>
      <w:rPr>
        <w:rFonts w:ascii="Clan-News" w:hAnsi="Clan-News"/>
        <w:sz w:val="24"/>
      </w:rPr>
    </w:pPr>
    <w:r>
      <w:rPr>
        <w:rFonts w:ascii="Clan-News" w:hAnsi="Clan-News"/>
        <w:sz w:val="32"/>
      </w:rPr>
      <w:t>Person Specification</w:t>
    </w:r>
    <w:r w:rsidRPr="00162D3A">
      <w:rPr>
        <w:rFonts w:ascii="Clan-News" w:hAnsi="Clan-News"/>
        <w:sz w:val="32"/>
      </w:rPr>
      <w:t xml:space="preserve"> </w:t>
    </w:r>
    <w:r>
      <w:rPr>
        <w:rFonts w:ascii="Clan-News" w:hAnsi="Clan-News"/>
        <w:sz w:val="32"/>
      </w:rPr>
      <w:t>and Further Information for Job Applicants for traineeships funded by the traineeship support scheme</w:t>
    </w:r>
    <w:r w:rsidR="0035120B">
      <w:rPr>
        <w:rFonts w:ascii="Clan-News" w:hAnsi="Clan-News"/>
        <w:sz w:val="32"/>
      </w:rPr>
      <w:t>.</w:t>
    </w:r>
    <w:r>
      <w:rPr>
        <w:rFonts w:ascii="Clan-News" w:hAnsi="Clan-News"/>
        <w:sz w:val="32"/>
      </w:rPr>
      <w:t xml:space="preserve"> </w:t>
    </w:r>
  </w:p>
  <w:p w14:paraId="3A0205EB" w14:textId="77777777" w:rsidR="007F0D60" w:rsidRPr="007F0D60" w:rsidRDefault="007F0D60" w:rsidP="007F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B90"/>
    <w:multiLevelType w:val="hybridMultilevel"/>
    <w:tmpl w:val="A0A8B4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F5A9A"/>
    <w:multiLevelType w:val="hybridMultilevel"/>
    <w:tmpl w:val="F18645D4"/>
    <w:lvl w:ilvl="0" w:tplc="883603EC">
      <w:numFmt w:val="bullet"/>
      <w:lvlText w:val="-"/>
      <w:lvlJc w:val="left"/>
      <w:pPr>
        <w:ind w:left="720" w:hanging="360"/>
      </w:pPr>
      <w:rPr>
        <w:rFonts w:ascii="Clan-News" w:eastAsiaTheme="minorHAnsi" w:hAnsi="Clan-New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C09D0"/>
    <w:multiLevelType w:val="hybridMultilevel"/>
    <w:tmpl w:val="3F063B86"/>
    <w:lvl w:ilvl="0" w:tplc="C4766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209CA"/>
    <w:multiLevelType w:val="hybridMultilevel"/>
    <w:tmpl w:val="26482110"/>
    <w:lvl w:ilvl="0" w:tplc="CF4AE7EE">
      <w:start w:val="1"/>
      <w:numFmt w:val="bullet"/>
      <w:lvlText w:val="-"/>
      <w:lvlJc w:val="left"/>
      <w:pPr>
        <w:ind w:left="720" w:hanging="360"/>
      </w:pPr>
      <w:rPr>
        <w:rFonts w:ascii="Clan-News" w:eastAsiaTheme="minorHAnsi" w:hAnsi="Clan-New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60"/>
    <w:rsid w:val="00185620"/>
    <w:rsid w:val="001A3D64"/>
    <w:rsid w:val="001A578B"/>
    <w:rsid w:val="001F1F7C"/>
    <w:rsid w:val="00251BA9"/>
    <w:rsid w:val="00285D9C"/>
    <w:rsid w:val="00287A0A"/>
    <w:rsid w:val="002E6B86"/>
    <w:rsid w:val="0035120B"/>
    <w:rsid w:val="003957EA"/>
    <w:rsid w:val="00443579"/>
    <w:rsid w:val="00485818"/>
    <w:rsid w:val="00555CAB"/>
    <w:rsid w:val="005B1847"/>
    <w:rsid w:val="00626CB0"/>
    <w:rsid w:val="00674B9E"/>
    <w:rsid w:val="006C27C7"/>
    <w:rsid w:val="007208E9"/>
    <w:rsid w:val="007908FD"/>
    <w:rsid w:val="007B1EBC"/>
    <w:rsid w:val="007F0D60"/>
    <w:rsid w:val="00823956"/>
    <w:rsid w:val="00877BEF"/>
    <w:rsid w:val="008B7CAB"/>
    <w:rsid w:val="008D73E6"/>
    <w:rsid w:val="008E7659"/>
    <w:rsid w:val="00A60CD5"/>
    <w:rsid w:val="00AD359A"/>
    <w:rsid w:val="00AD5CE5"/>
    <w:rsid w:val="00AE0D70"/>
    <w:rsid w:val="00AE1D86"/>
    <w:rsid w:val="00B17301"/>
    <w:rsid w:val="00B3782B"/>
    <w:rsid w:val="00B44264"/>
    <w:rsid w:val="00BA4769"/>
    <w:rsid w:val="00C02339"/>
    <w:rsid w:val="00C163EA"/>
    <w:rsid w:val="00C96D7C"/>
    <w:rsid w:val="00D26C12"/>
    <w:rsid w:val="00D6554F"/>
    <w:rsid w:val="00D73229"/>
    <w:rsid w:val="00ED5234"/>
    <w:rsid w:val="00F62A7C"/>
    <w:rsid w:val="00F97213"/>
    <w:rsid w:val="00FC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41A6"/>
  <w15:chartTrackingRefBased/>
  <w15:docId w15:val="{13F853F2-077E-4CDE-A76F-F87087AA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60"/>
    <w:rPr>
      <w:color w:val="0563C1" w:themeColor="hyperlink"/>
      <w:u w:val="single"/>
    </w:rPr>
  </w:style>
  <w:style w:type="table" w:styleId="TableGrid">
    <w:name w:val="Table Grid"/>
    <w:basedOn w:val="TableNormal"/>
    <w:uiPriority w:val="39"/>
    <w:rsid w:val="007F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F0D60"/>
    <w:pPr>
      <w:spacing w:after="120"/>
    </w:pPr>
  </w:style>
  <w:style w:type="character" w:customStyle="1" w:styleId="BodyTextChar">
    <w:name w:val="Body Text Char"/>
    <w:basedOn w:val="DefaultParagraphFont"/>
    <w:link w:val="BodyText"/>
    <w:uiPriority w:val="99"/>
    <w:rsid w:val="007F0D60"/>
  </w:style>
  <w:style w:type="paragraph" w:styleId="Header">
    <w:name w:val="header"/>
    <w:basedOn w:val="Normal"/>
    <w:link w:val="HeaderChar"/>
    <w:unhideWhenUsed/>
    <w:rsid w:val="007F0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60"/>
  </w:style>
  <w:style w:type="paragraph" w:styleId="Footer">
    <w:name w:val="footer"/>
    <w:basedOn w:val="Normal"/>
    <w:link w:val="FooterChar"/>
    <w:uiPriority w:val="99"/>
    <w:unhideWhenUsed/>
    <w:rsid w:val="007F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60"/>
  </w:style>
  <w:style w:type="paragraph" w:styleId="BodyText2">
    <w:name w:val="Body Text 2"/>
    <w:basedOn w:val="Normal"/>
    <w:link w:val="BodyText2Char"/>
    <w:uiPriority w:val="99"/>
    <w:semiHidden/>
    <w:unhideWhenUsed/>
    <w:rsid w:val="00FC48A3"/>
    <w:pPr>
      <w:spacing w:after="120" w:line="480" w:lineRule="auto"/>
    </w:pPr>
  </w:style>
  <w:style w:type="character" w:customStyle="1" w:styleId="BodyText2Char">
    <w:name w:val="Body Text 2 Char"/>
    <w:basedOn w:val="DefaultParagraphFont"/>
    <w:link w:val="BodyText2"/>
    <w:uiPriority w:val="99"/>
    <w:semiHidden/>
    <w:rsid w:val="00FC48A3"/>
  </w:style>
  <w:style w:type="paragraph" w:styleId="ListParagraph">
    <w:name w:val="List Paragraph"/>
    <w:aliases w:val="Dot pt,F5 List Paragraph,List Paragraph1,No Spacing1,List Paragraph Char Char Char,Indicator Text,Colorful List - Accent 11,Numbered Para 1,Bullet Points,List Paragraph2,MAIN CONTENT,Normal numbered,List Paragraph12,Recommendati"/>
    <w:basedOn w:val="Normal"/>
    <w:link w:val="ListParagraphChar"/>
    <w:uiPriority w:val="34"/>
    <w:qFormat/>
    <w:rsid w:val="00FC48A3"/>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List Paragraph2 Char"/>
    <w:link w:val="ListParagraph"/>
    <w:uiPriority w:val="34"/>
    <w:locked/>
    <w:rsid w:val="00FC48A3"/>
  </w:style>
  <w:style w:type="paragraph" w:styleId="NormalWeb">
    <w:name w:val="Normal (Web)"/>
    <w:basedOn w:val="Normal"/>
    <w:uiPriority w:val="99"/>
    <w:rsid w:val="00FC4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2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sa.org.uk/how-we-help/hous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sa.org.uk/how-we-help/mental-healt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izabethstewart@lsa.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stewart@lsa.org.uk" TargetMode="External"/><Relationship Id="rId5" Type="http://schemas.openxmlformats.org/officeDocument/2006/relationships/styles" Target="styles.xml"/><Relationship Id="rId15" Type="http://schemas.openxmlformats.org/officeDocument/2006/relationships/hyperlink" Target="http://www.equalityhumanrights.com" TargetMode="External"/><Relationship Id="rId10" Type="http://schemas.openxmlformats.org/officeDocument/2006/relationships/hyperlink" Target="https://www.lawscot.org.uk/qualifying-and-education/qualifying-as-a-scottish-solicitor/llb-degree-in-law/where-can-i-study-the-ll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versity@lawsco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IL@LSA.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B7A5E2E6DF4F01AE71150FF840387D"/>
        <w:category>
          <w:name w:val="General"/>
          <w:gallery w:val="placeholder"/>
        </w:category>
        <w:types>
          <w:type w:val="bbPlcHdr"/>
        </w:types>
        <w:behaviors>
          <w:behavior w:val="content"/>
        </w:behaviors>
        <w:guid w:val="{4237B60F-DC80-495E-9136-5FD73BB9CAB9}"/>
      </w:docPartPr>
      <w:docPartBody>
        <w:p w:rsidR="00E83790" w:rsidRDefault="0077412A" w:rsidP="0077412A">
          <w:pPr>
            <w:pStyle w:val="E3B7A5E2E6DF4F01AE71150FF840387D"/>
          </w:pPr>
          <w:r w:rsidRPr="00874888">
            <w:rPr>
              <w:rStyle w:val="PlaceholderText"/>
              <w:rFonts w:ascii="Clan-News" w:hAnsi="Clan-News" w:cstheme="minorHAnsi"/>
            </w:rPr>
            <w:t>Choose an item.</w:t>
          </w:r>
        </w:p>
      </w:docPartBody>
    </w:docPart>
    <w:docPart>
      <w:docPartPr>
        <w:name w:val="21521C9D8848456DAC123A9D0124A32D"/>
        <w:category>
          <w:name w:val="General"/>
          <w:gallery w:val="placeholder"/>
        </w:category>
        <w:types>
          <w:type w:val="bbPlcHdr"/>
        </w:types>
        <w:behaviors>
          <w:behavior w:val="content"/>
        </w:behaviors>
        <w:guid w:val="{A49036F8-A322-486A-82A5-2F793BC94BF3}"/>
      </w:docPartPr>
      <w:docPartBody>
        <w:p w:rsidR="00E83790" w:rsidRDefault="0077412A" w:rsidP="0077412A">
          <w:pPr>
            <w:pStyle w:val="21521C9D8848456DAC123A9D0124A32D"/>
          </w:pPr>
          <w:r w:rsidRPr="00874888">
            <w:rPr>
              <w:rStyle w:val="PlaceholderText"/>
              <w:rFonts w:ascii="Clan-News" w:hAnsi="Clan-New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2A"/>
    <w:rsid w:val="003B3499"/>
    <w:rsid w:val="0077412A"/>
    <w:rsid w:val="008D415A"/>
    <w:rsid w:val="00BD2A05"/>
    <w:rsid w:val="00E8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12A"/>
    <w:rPr>
      <w:color w:val="808080"/>
    </w:rPr>
  </w:style>
  <w:style w:type="paragraph" w:customStyle="1" w:styleId="E3B7A5E2E6DF4F01AE71150FF840387D">
    <w:name w:val="E3B7A5E2E6DF4F01AE71150FF840387D"/>
    <w:rsid w:val="0077412A"/>
  </w:style>
  <w:style w:type="paragraph" w:customStyle="1" w:styleId="21521C9D8848456DAC123A9D0124A32D">
    <w:name w:val="21521C9D8848456DAC123A9D0124A32D"/>
    <w:rsid w:val="00774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2358D-19D1-4DD3-8C72-75974EEB2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C454E-266F-4098-8E9C-3D73475F03B6}">
  <ds:schemaRefs>
    <ds:schemaRef ds:uri="http://schemas.microsoft.com/sharepoint/v3/contenttype/forms"/>
  </ds:schemaRefs>
</ds:datastoreItem>
</file>

<file path=customXml/itemProps3.xml><?xml version="1.0" encoding="utf-8"?>
<ds:datastoreItem xmlns:ds="http://schemas.openxmlformats.org/officeDocument/2006/customXml" ds:itemID="{ECE56068-4962-4B7A-B1AA-FC8282167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Marrs</dc:creator>
  <cp:keywords/>
  <dc:description/>
  <cp:lastModifiedBy>Elizabeth Stewart</cp:lastModifiedBy>
  <cp:revision>38</cp:revision>
  <dcterms:created xsi:type="dcterms:W3CDTF">2021-07-13T07:35:00Z</dcterms:created>
  <dcterms:modified xsi:type="dcterms:W3CDTF">2021-07-13T14:25:00Z</dcterms:modified>
</cp:coreProperties>
</file>